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C7" w:rsidRPr="00100C55" w:rsidRDefault="00100C55" w:rsidP="00100C55">
      <w:pPr>
        <w:pStyle w:val="1"/>
        <w:spacing w:after="0" w:line="276" w:lineRule="auto"/>
        <w:jc w:val="center"/>
        <w:rPr>
          <w:b/>
          <w:szCs w:val="28"/>
        </w:rPr>
      </w:pPr>
      <w:r w:rsidRPr="00100C55">
        <w:rPr>
          <w:b/>
          <w:szCs w:val="28"/>
        </w:rPr>
        <w:t>Аналитическая справка по эффективности деятельности</w:t>
      </w:r>
      <w:r w:rsidR="00FB49C7" w:rsidRPr="00100C55">
        <w:rPr>
          <w:b/>
          <w:szCs w:val="28"/>
        </w:rPr>
        <w:t xml:space="preserve"> педагогических работников, осуществляющих классное руководство в</w:t>
      </w:r>
      <w:r w:rsidRPr="00100C55">
        <w:rPr>
          <w:b/>
          <w:szCs w:val="28"/>
        </w:rPr>
        <w:t> </w:t>
      </w:r>
      <w:r w:rsidR="00FB49C7" w:rsidRPr="00100C55">
        <w:rPr>
          <w:b/>
          <w:szCs w:val="28"/>
        </w:rPr>
        <w:t xml:space="preserve">общеобразовательных организациях </w:t>
      </w:r>
      <w:r w:rsidR="00A34863">
        <w:rPr>
          <w:b/>
          <w:szCs w:val="28"/>
        </w:rPr>
        <w:t>Ольского городского округа</w:t>
      </w:r>
    </w:p>
    <w:p w:rsidR="00FB49C7" w:rsidRPr="00100C55" w:rsidRDefault="00FB49C7" w:rsidP="00100C5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C55" w:rsidRPr="00100C55" w:rsidRDefault="00A34863" w:rsidP="00100C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округа</w:t>
      </w:r>
      <w:r w:rsidR="00100C55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</w:t>
      </w:r>
      <w:r w:rsidR="00E35F34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5F34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работы педагогических работников, осуществляющих классное руководство </w:t>
      </w:r>
      <w:r w:rsidR="00100C55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F872FB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регламентирования работы </w:t>
      </w:r>
      <w:r w:rsidR="00703171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классного </w:t>
      </w:r>
      <w:proofErr w:type="gramStart"/>
      <w:r w:rsidR="00703171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proofErr w:type="gramEnd"/>
      <w:r w:rsidR="00F872FB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C55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критерии оценки эффективности деятельности педагогических работников по классному руководству.</w:t>
      </w:r>
    </w:p>
    <w:p w:rsidR="00100C55" w:rsidRPr="00100C55" w:rsidRDefault="00703171" w:rsidP="00100C5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–</w:t>
      </w:r>
      <w:r w:rsidR="00125B87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B87" w:rsidRPr="00100C55">
        <w:rPr>
          <w:rFonts w:ascii="Times New Roman" w:hAnsi="Times New Roman" w:cs="Times New Roman"/>
          <w:bCs/>
          <w:sz w:val="28"/>
          <w:szCs w:val="28"/>
        </w:rPr>
        <w:t>особый вид педагогической деятельности, направленный, в первую очередь, на решение задач воспитания и социализации обучающихся</w:t>
      </w:r>
      <w:r w:rsidR="006061EF" w:rsidRPr="00100C55">
        <w:rPr>
          <w:rFonts w:ascii="Times New Roman" w:hAnsi="Times New Roman" w:cs="Times New Roman"/>
          <w:bCs/>
          <w:sz w:val="28"/>
          <w:szCs w:val="28"/>
        </w:rPr>
        <w:t xml:space="preserve"> путем </w:t>
      </w:r>
      <w:r w:rsidR="00125B87" w:rsidRPr="00100C55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6061EF" w:rsidRPr="00100C55">
        <w:rPr>
          <w:rFonts w:ascii="Times New Roman" w:hAnsi="Times New Roman" w:cs="Times New Roman"/>
          <w:bCs/>
          <w:sz w:val="28"/>
          <w:szCs w:val="28"/>
        </w:rPr>
        <w:t>я</w:t>
      </w:r>
      <w:r w:rsidR="00125B87" w:rsidRPr="00100C55">
        <w:rPr>
          <w:rFonts w:ascii="Times New Roman" w:hAnsi="Times New Roman" w:cs="Times New Roman"/>
          <w:bCs/>
          <w:sz w:val="28"/>
          <w:szCs w:val="28"/>
        </w:rPr>
        <w:t xml:space="preserve"> постоянного педагогического сопровождения группы обучающихся, объединенных </w:t>
      </w:r>
      <w:r w:rsidR="0017179A" w:rsidRPr="00100C55">
        <w:rPr>
          <w:rFonts w:ascii="Times New Roman" w:hAnsi="Times New Roman" w:cs="Times New Roman"/>
          <w:bCs/>
          <w:sz w:val="28"/>
          <w:szCs w:val="28"/>
        </w:rPr>
        <w:br/>
      </w:r>
      <w:r w:rsidR="00125B87" w:rsidRPr="00100C55">
        <w:rPr>
          <w:rFonts w:ascii="Times New Roman" w:hAnsi="Times New Roman" w:cs="Times New Roman"/>
          <w:bCs/>
          <w:sz w:val="28"/>
          <w:szCs w:val="28"/>
        </w:rPr>
        <w:t>в одном учебном классе</w:t>
      </w:r>
      <w:r w:rsidR="008F58A1" w:rsidRPr="00100C55">
        <w:rPr>
          <w:rFonts w:ascii="Times New Roman" w:hAnsi="Times New Roman" w:cs="Times New Roman"/>
          <w:bCs/>
          <w:sz w:val="28"/>
          <w:szCs w:val="28"/>
        </w:rPr>
        <w:t>.</w:t>
      </w:r>
      <w:r w:rsidR="00100C55" w:rsidRPr="001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1EF" w:rsidRPr="00100C55">
        <w:rPr>
          <w:rFonts w:ascii="Times New Roman" w:hAnsi="Times New Roman" w:cs="Times New Roman"/>
          <w:color w:val="000000"/>
          <w:sz w:val="28"/>
          <w:szCs w:val="28"/>
        </w:rPr>
        <w:t>Цель д</w:t>
      </w:r>
      <w:r w:rsidR="00125B87" w:rsidRPr="00100C55">
        <w:rPr>
          <w:rFonts w:ascii="Times New Roman" w:hAnsi="Times New Roman" w:cs="Times New Roman"/>
          <w:color w:val="000000"/>
          <w:sz w:val="28"/>
          <w:szCs w:val="28"/>
        </w:rPr>
        <w:t>еятельност</w:t>
      </w:r>
      <w:r w:rsidR="006061EF" w:rsidRPr="00100C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25B87" w:rsidRPr="00100C55">
        <w:rPr>
          <w:rFonts w:ascii="Times New Roman" w:hAnsi="Times New Roman" w:cs="Times New Roman"/>
          <w:color w:val="000000"/>
          <w:sz w:val="28"/>
          <w:szCs w:val="28"/>
        </w:rPr>
        <w:t xml:space="preserve"> классного руководителя заключается в создании условий для развития личности обучающегося, его успешной социализации, а также в формировании условий для реализации систематической воспитательной работы в классе.</w:t>
      </w:r>
      <w:r w:rsidR="00100C55" w:rsidRPr="00100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B87" w:rsidRPr="00100C55" w:rsidRDefault="00125B87" w:rsidP="00100C5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C55">
        <w:rPr>
          <w:rFonts w:ascii="Times New Roman" w:hAnsi="Times New Roman" w:cs="Times New Roman"/>
          <w:color w:val="000000"/>
          <w:sz w:val="28"/>
          <w:szCs w:val="28"/>
        </w:rPr>
        <w:t>Задачами классного руководителя являются:</w:t>
      </w:r>
    </w:p>
    <w:p w:rsidR="006061EF" w:rsidRPr="00100C55" w:rsidRDefault="006061EF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</w:t>
      </w:r>
      <w:r w:rsidR="00C90B4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на принципах взаимного уважения и взаимопомощи, ответственности, коллективизма и социальной солидарности, недопустимости любых форм </w:t>
      </w:r>
      <w:r w:rsidR="00C90B4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видов травли, насилия, проявления жестокости;</w:t>
      </w:r>
    </w:p>
    <w:p w:rsidR="006061EF" w:rsidRPr="00100C55" w:rsidRDefault="006061EF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формирование у обучающихся высокого уровня духовно-нравственного развития, основанного на принятии общечеловеческих </w:t>
      </w:r>
      <w:r w:rsidR="00C90B4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российских традиционных духовных ценностей и практической готовности им следовать;</w:t>
      </w:r>
    </w:p>
    <w:p w:rsidR="006061EF" w:rsidRPr="00100C55" w:rsidRDefault="006061EF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</w:t>
      </w:r>
      <w:r w:rsidR="00C90B4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по отношению к негативным явлениям окружающей социальной действительности, в частности, по отношению к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, деструктивным сетевым сообществам, употреблению различных веществ, способных нанести вред здоровью человека; культу насилия, жестокости </w:t>
      </w:r>
      <w:r w:rsidR="00C90B4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агрессии; обесцениванию жизни человека и др.;</w:t>
      </w:r>
    </w:p>
    <w:p w:rsidR="006061EF" w:rsidRPr="00100C55" w:rsidRDefault="006061EF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9B5CA5" w:rsidRPr="00100C55" w:rsidRDefault="006061EF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125B87" w:rsidRPr="00100C55" w:rsidRDefault="00100C5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00C55">
        <w:rPr>
          <w:bCs/>
          <w:color w:val="000000"/>
          <w:sz w:val="28"/>
          <w:szCs w:val="28"/>
        </w:rPr>
        <w:t>С</w:t>
      </w:r>
      <w:r w:rsidR="002E1486" w:rsidRPr="00100C55">
        <w:rPr>
          <w:bCs/>
          <w:color w:val="000000"/>
          <w:sz w:val="28"/>
          <w:szCs w:val="28"/>
        </w:rPr>
        <w:t>одержание деятельности классного руководителя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Личностно ориентированная деятельность по воспитанию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социализации обучающихся в классе</w:t>
      </w:r>
      <w:r w:rsidR="00B37A39">
        <w:rPr>
          <w:rFonts w:ascii="Times New Roman" w:hAnsi="Times New Roman" w:cs="Times New Roman"/>
          <w:sz w:val="28"/>
          <w:szCs w:val="28"/>
        </w:rPr>
        <w:t xml:space="preserve"> (результаты мониторинга см. в таблиц</w:t>
      </w:r>
      <w:r w:rsidR="005B5EDC">
        <w:rPr>
          <w:rFonts w:ascii="Times New Roman" w:hAnsi="Times New Roman" w:cs="Times New Roman"/>
          <w:sz w:val="28"/>
          <w:szCs w:val="28"/>
        </w:rPr>
        <w:t xml:space="preserve">ах </w:t>
      </w:r>
      <w:r w:rsidR="00B37A39">
        <w:rPr>
          <w:rFonts w:ascii="Times New Roman" w:hAnsi="Times New Roman" w:cs="Times New Roman"/>
          <w:sz w:val="28"/>
          <w:szCs w:val="28"/>
        </w:rPr>
        <w:t>1</w:t>
      </w:r>
      <w:r w:rsidR="005B5EDC">
        <w:rPr>
          <w:rFonts w:ascii="Times New Roman" w:hAnsi="Times New Roman" w:cs="Times New Roman"/>
          <w:sz w:val="28"/>
          <w:szCs w:val="28"/>
        </w:rPr>
        <w:t>-3</w:t>
      </w:r>
      <w:r w:rsidR="00B37A39">
        <w:rPr>
          <w:rFonts w:ascii="Times New Roman" w:hAnsi="Times New Roman" w:cs="Times New Roman"/>
          <w:sz w:val="28"/>
          <w:szCs w:val="28"/>
        </w:rPr>
        <w:t>)</w:t>
      </w:r>
      <w:r w:rsidRPr="00100C55">
        <w:rPr>
          <w:rFonts w:ascii="Times New Roman" w:hAnsi="Times New Roman" w:cs="Times New Roman"/>
          <w:sz w:val="28"/>
          <w:szCs w:val="28"/>
        </w:rPr>
        <w:t>: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обеспечение включенности всех обучающихся в воспитательные мероприятия по приоритетным направлениям деятельности по воспитанию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социализации;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содействие успешной социализации обучающихся путем организации мероприятий и видов деятельности, обеспечивающих формирование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у них опыта социально и личностно значимой деятельности, в том числе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с использованием возможностей волонтерского движения, детских общественных движений, творческих и научных сообществ;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выявление и поддержка обучающихся, оказавшихся в сложной жизненной ситуации, оказание помощи в выработке моделей поведения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 различных трудных жизненных ситуациях, в том числе проблемных, стрессовых и конфликтных;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выявление и педагогическая поддержка обучающихся, нуждающихся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 психологической помощи;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профилактика наркотической и алкогольной зависимости,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содействие формированию у детей с устойчиво низкими образовательными результатами мотивации к обучению, развитию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у них познавательных интересов;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поддержка талантливых обучающихся, в том числе содействие развитию их способностей;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lastRenderedPageBreak/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Деятельность по воспитанию и социализации обучающихся, осуществляемая с классом как социальной группой</w:t>
      </w:r>
      <w:r w:rsidR="00C54063">
        <w:rPr>
          <w:rFonts w:ascii="Times New Roman" w:hAnsi="Times New Roman" w:cs="Times New Roman"/>
          <w:sz w:val="28"/>
          <w:szCs w:val="28"/>
        </w:rPr>
        <w:t xml:space="preserve"> (результаты мониторинга см. в таблицах 4-6)</w:t>
      </w:r>
      <w:r w:rsidRPr="00100C55">
        <w:rPr>
          <w:rFonts w:ascii="Times New Roman" w:hAnsi="Times New Roman" w:cs="Times New Roman"/>
          <w:sz w:val="28"/>
          <w:szCs w:val="28"/>
        </w:rPr>
        <w:t>: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изучение и анализ характери</w:t>
      </w:r>
      <w:r w:rsidR="00B71BF6" w:rsidRPr="00100C55">
        <w:rPr>
          <w:rFonts w:ascii="Times New Roman" w:hAnsi="Times New Roman" w:cs="Times New Roman"/>
          <w:sz w:val="28"/>
          <w:szCs w:val="28"/>
        </w:rPr>
        <w:t>стик класса как микросоциума</w:t>
      </w:r>
      <w:r w:rsidR="00D74A23" w:rsidRPr="00100C55">
        <w:rPr>
          <w:rFonts w:ascii="Times New Roman" w:hAnsi="Times New Roman" w:cs="Times New Roman"/>
          <w:sz w:val="28"/>
          <w:szCs w:val="28"/>
        </w:rPr>
        <w:t xml:space="preserve"> – уникального ученического сообщества с определенными межличностными отношениями и групповой динамикой</w:t>
      </w:r>
      <w:r w:rsidRPr="00100C55">
        <w:rPr>
          <w:rFonts w:ascii="Times New Roman" w:hAnsi="Times New Roman" w:cs="Times New Roman"/>
          <w:sz w:val="28"/>
          <w:szCs w:val="28"/>
        </w:rPr>
        <w:t>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навыков общения в полиэтнической, поликультурной среде;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организация и поддержка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выявление и своевременная коррекция деструктивных отношений, создающих угрозы физическому и психическому здоровью обучающихся;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 том числе всех форм проявления жестокости, насилия, травли в детском коллективе.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</w:t>
      </w:r>
      <w:r w:rsidR="004A7890">
        <w:rPr>
          <w:rFonts w:ascii="Times New Roman" w:hAnsi="Times New Roman" w:cs="Times New Roman"/>
          <w:sz w:val="28"/>
          <w:szCs w:val="28"/>
        </w:rPr>
        <w:t xml:space="preserve"> (результаты мониторинга см. в таблицах 7-9)</w:t>
      </w:r>
      <w:r w:rsidR="004A7890" w:rsidRPr="00100C55">
        <w:rPr>
          <w:rFonts w:ascii="Times New Roman" w:hAnsi="Times New Roman" w:cs="Times New Roman"/>
          <w:sz w:val="28"/>
          <w:szCs w:val="28"/>
        </w:rPr>
        <w:t>: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сотрудничеству </w:t>
      </w:r>
      <w:r w:rsidR="002803B2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в интересах обучающихся в целях формирования единых подходов </w:t>
      </w:r>
      <w:r w:rsidR="002803B2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к воспитанию и создания наиболее благоприятных условий для развития личности каждого ребенка;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2803B2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о внеурочных мероприятиях и событиях жизни класса;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lastRenderedPageBreak/>
        <w:t>координаци</w:t>
      </w:r>
      <w:r w:rsidR="00D430AB" w:rsidRPr="00100C55">
        <w:rPr>
          <w:rFonts w:ascii="Times New Roman" w:hAnsi="Times New Roman" w:cs="Times New Roman"/>
          <w:sz w:val="28"/>
          <w:szCs w:val="28"/>
        </w:rPr>
        <w:t>я</w:t>
      </w:r>
      <w:r w:rsidRPr="00100C55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</w:t>
      </w:r>
      <w:r w:rsidR="0044165C" w:rsidRPr="00100C55">
        <w:rPr>
          <w:rFonts w:ascii="Times New Roman" w:hAnsi="Times New Roman" w:cs="Times New Roman"/>
          <w:sz w:val="28"/>
          <w:szCs w:val="28"/>
        </w:rPr>
        <w:t>ния, личностного развития детей;</w:t>
      </w:r>
    </w:p>
    <w:p w:rsidR="0044165C" w:rsidRPr="00100C55" w:rsidRDefault="0044165C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</w:t>
      </w:r>
      <w:r w:rsidR="007154FD" w:rsidRPr="00100C55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Pr="00100C55">
        <w:rPr>
          <w:rFonts w:ascii="Times New Roman" w:hAnsi="Times New Roman" w:cs="Times New Roman"/>
          <w:sz w:val="28"/>
          <w:szCs w:val="28"/>
        </w:rPr>
        <w:t xml:space="preserve"> в выстраивании образовательного маршрута развития индивидуальных способностей и талантов ребенка в дополнительном образовании, в том числе с использованием </w:t>
      </w:r>
      <w:r w:rsidR="007154FD" w:rsidRPr="00100C55">
        <w:rPr>
          <w:rFonts w:ascii="Times New Roman" w:hAnsi="Times New Roman" w:cs="Times New Roman"/>
          <w:sz w:val="28"/>
          <w:szCs w:val="28"/>
        </w:rPr>
        <w:t>р</w:t>
      </w:r>
      <w:r w:rsidRPr="00100C55">
        <w:rPr>
          <w:rFonts w:ascii="Times New Roman" w:hAnsi="Times New Roman" w:cs="Times New Roman"/>
          <w:sz w:val="28"/>
          <w:szCs w:val="28"/>
        </w:rPr>
        <w:t xml:space="preserve">егионального навигатора </w:t>
      </w:r>
      <w:r w:rsidR="007154FD" w:rsidRPr="00100C55">
        <w:rPr>
          <w:rFonts w:ascii="Times New Roman" w:hAnsi="Times New Roman" w:cs="Times New Roman"/>
          <w:sz w:val="28"/>
          <w:szCs w:val="28"/>
        </w:rPr>
        <w:t>д</w:t>
      </w:r>
      <w:r w:rsidRPr="00100C55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7154FD" w:rsidRPr="00100C55">
        <w:rPr>
          <w:rFonts w:ascii="Times New Roman" w:hAnsi="Times New Roman" w:cs="Times New Roman"/>
          <w:sz w:val="28"/>
          <w:szCs w:val="28"/>
        </w:rPr>
        <w:t>.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Осуществление воспитательной деятельности во взаимодействии с педагогическим коллективом</w:t>
      </w:r>
      <w:r w:rsidR="00704373">
        <w:rPr>
          <w:rFonts w:ascii="Times New Roman" w:hAnsi="Times New Roman" w:cs="Times New Roman"/>
          <w:sz w:val="28"/>
          <w:szCs w:val="28"/>
        </w:rPr>
        <w:t xml:space="preserve"> (результаты мониторинга см. в таблицах 10-12)</w:t>
      </w:r>
      <w:r w:rsidRPr="00100C55">
        <w:rPr>
          <w:rFonts w:ascii="Times New Roman" w:hAnsi="Times New Roman" w:cs="Times New Roman"/>
          <w:sz w:val="28"/>
          <w:szCs w:val="28"/>
        </w:rPr>
        <w:t>: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с целью разработки единых педагогических требований, целей, задач и подходов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к обучению и воспитанию с учетом особенностей условий деятельности общеобразовательной организации;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общеобразовательной организации </w:t>
      </w:r>
      <w:r w:rsidR="00783566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педагогом-психологом, социальным педагогом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 xml:space="preserve">и педагогами дополнительного образования по вопросам изучения личностных особенностей обучающихся, их адаптации и интеграции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 коллективе класса, построения и коррекции индивидуальных траекторий личностного развития;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учителями учебных предметов и педагогами дополнительного образования по вопросам включения обучающихся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</w:t>
      </w:r>
      <w:r w:rsidR="00AA053B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взаимодействие с педагогическими работниками и администрацией общеобразовательной организации по вопросам профилактики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и асоциального поведения обучающихся;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100C5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100C55">
        <w:rPr>
          <w:rFonts w:ascii="Times New Roman" w:hAnsi="Times New Roman" w:cs="Times New Roman"/>
          <w:sz w:val="28"/>
          <w:szCs w:val="28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 xml:space="preserve">Участие в осуществлении воспитательной деятельности </w:t>
      </w:r>
      <w:r w:rsidR="0004292E" w:rsidRPr="00100C55">
        <w:rPr>
          <w:rFonts w:ascii="Times New Roman" w:hAnsi="Times New Roman" w:cs="Times New Roman"/>
          <w:sz w:val="28"/>
          <w:szCs w:val="28"/>
        </w:rPr>
        <w:br/>
      </w:r>
      <w:r w:rsidRPr="00100C55">
        <w:rPr>
          <w:rFonts w:ascii="Times New Roman" w:hAnsi="Times New Roman" w:cs="Times New Roman"/>
          <w:sz w:val="28"/>
          <w:szCs w:val="28"/>
        </w:rPr>
        <w:t>во взаимодействии с социальными партнерами</w:t>
      </w:r>
      <w:r w:rsidR="00FE147B">
        <w:rPr>
          <w:rFonts w:ascii="Times New Roman" w:hAnsi="Times New Roman" w:cs="Times New Roman"/>
          <w:sz w:val="28"/>
          <w:szCs w:val="28"/>
        </w:rPr>
        <w:t xml:space="preserve"> (результаты мониторинга см. в таблицах 13-15)</w:t>
      </w:r>
      <w:r w:rsidRPr="00100C55">
        <w:rPr>
          <w:rFonts w:ascii="Times New Roman" w:hAnsi="Times New Roman" w:cs="Times New Roman"/>
          <w:sz w:val="28"/>
          <w:szCs w:val="28"/>
        </w:rPr>
        <w:t>, включая: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участие в организации работы, способствующей профессиональному самоопределению обучающихся;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FA7AD1" w:rsidRPr="00100C55" w:rsidRDefault="00FA7AD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</w:t>
      </w:r>
      <w:r w:rsidR="008B5CC1" w:rsidRPr="00100C55">
        <w:rPr>
          <w:rFonts w:ascii="Times New Roman" w:hAnsi="Times New Roman" w:cs="Times New Roman"/>
          <w:sz w:val="28"/>
          <w:szCs w:val="28"/>
        </w:rPr>
        <w:t>ионального образования, бизнеса;</w:t>
      </w:r>
    </w:p>
    <w:p w:rsidR="008B5CC1" w:rsidRPr="00100C55" w:rsidRDefault="008B5CC1" w:rsidP="00100C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55">
        <w:rPr>
          <w:rFonts w:ascii="Times New Roman" w:hAnsi="Times New Roman" w:cs="Times New Roman"/>
          <w:sz w:val="28"/>
          <w:szCs w:val="28"/>
        </w:rPr>
        <w:t>участие в выстраивании образовательного маршрута развития индивидуальных способностей и талантов обучающихся.</w:t>
      </w:r>
    </w:p>
    <w:p w:rsidR="009B5CA5" w:rsidRDefault="00100C5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00C55">
        <w:rPr>
          <w:bCs/>
          <w:color w:val="000000"/>
          <w:sz w:val="28"/>
          <w:szCs w:val="28"/>
        </w:rPr>
        <w:t>В мае</w:t>
      </w:r>
      <w:r>
        <w:rPr>
          <w:bCs/>
          <w:color w:val="000000"/>
          <w:sz w:val="28"/>
          <w:szCs w:val="28"/>
        </w:rPr>
        <w:t>-июне 202</w:t>
      </w:r>
      <w:r w:rsidR="00A348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года был проведен мониторинг эффективности деятельности педагогических </w:t>
      </w:r>
      <w:r w:rsidRPr="00100C55">
        <w:rPr>
          <w:color w:val="000000"/>
          <w:sz w:val="28"/>
          <w:szCs w:val="28"/>
        </w:rPr>
        <w:t xml:space="preserve">работников, осуществляющих классное руководство в общеобразовательных организациях </w:t>
      </w:r>
      <w:r w:rsidR="00A34863">
        <w:rPr>
          <w:color w:val="000000"/>
          <w:sz w:val="28"/>
          <w:szCs w:val="28"/>
        </w:rPr>
        <w:t>Ольского городского округа</w:t>
      </w:r>
      <w:r>
        <w:rPr>
          <w:color w:val="000000"/>
          <w:sz w:val="28"/>
          <w:szCs w:val="28"/>
        </w:rPr>
        <w:t xml:space="preserve">. </w:t>
      </w:r>
    </w:p>
    <w:p w:rsidR="00100C55" w:rsidRDefault="00100C5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</w:t>
      </w:r>
      <w:r w:rsidRPr="00100C55">
        <w:rPr>
          <w:bCs/>
          <w:color w:val="000000"/>
          <w:sz w:val="28"/>
          <w:szCs w:val="28"/>
        </w:rPr>
        <w:t>оценки эффективности деятельности педагогических работников по классному руководству</w:t>
      </w:r>
      <w:r>
        <w:rPr>
          <w:bCs/>
          <w:color w:val="000000"/>
          <w:sz w:val="28"/>
          <w:szCs w:val="28"/>
        </w:rPr>
        <w:t xml:space="preserve"> предполагает оценку работы классных руководителей заместителями руководителей по воспитательной работе, родителями (законными представителями) обучающихся, самооценку классных руководителей. </w:t>
      </w:r>
      <w:r>
        <w:rPr>
          <w:color w:val="000000"/>
          <w:sz w:val="28"/>
          <w:szCs w:val="28"/>
        </w:rPr>
        <w:t>В опросе приняли участие классные руководители (</w:t>
      </w:r>
      <w:r w:rsidR="00A34863">
        <w:rPr>
          <w:color w:val="000000"/>
          <w:sz w:val="28"/>
          <w:szCs w:val="28"/>
        </w:rPr>
        <w:t>180</w:t>
      </w:r>
      <w:r>
        <w:rPr>
          <w:color w:val="000000"/>
          <w:sz w:val="28"/>
          <w:szCs w:val="28"/>
        </w:rPr>
        <w:t xml:space="preserve"> педагогов), родители (законные представители) обучающихся (</w:t>
      </w:r>
      <w:r w:rsidR="00A34863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человек), заместители руководителей общеобразовательных организаций по воспитательной работе (</w:t>
      </w:r>
      <w:r w:rsidR="00A3486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заместител</w:t>
      </w:r>
      <w:r w:rsidR="00A3486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).</w:t>
      </w:r>
    </w:p>
    <w:p w:rsidR="00100C55" w:rsidRDefault="00100C5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мониторинга представлены в следующих таблицах.</w:t>
      </w:r>
    </w:p>
    <w:p w:rsidR="005B5EDC" w:rsidRDefault="005B5EDC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37A39" w:rsidRDefault="00B37A39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1. </w:t>
      </w:r>
      <w:r w:rsidRPr="00100C55">
        <w:rPr>
          <w:sz w:val="28"/>
          <w:szCs w:val="28"/>
        </w:rPr>
        <w:t xml:space="preserve">Личностно ориентированная деятельность по воспитанию </w:t>
      </w:r>
      <w:r w:rsidRPr="00100C55">
        <w:rPr>
          <w:sz w:val="28"/>
          <w:szCs w:val="28"/>
        </w:rPr>
        <w:br/>
        <w:t>и социализации обучающихся в классе</w:t>
      </w:r>
      <w:r w:rsidR="005B5EDC">
        <w:rPr>
          <w:sz w:val="28"/>
          <w:szCs w:val="28"/>
        </w:rPr>
        <w:t>. Самооценка классных руководителей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34"/>
        <w:gridCol w:w="2705"/>
        <w:gridCol w:w="781"/>
        <w:gridCol w:w="785"/>
        <w:gridCol w:w="825"/>
        <w:gridCol w:w="825"/>
        <w:gridCol w:w="804"/>
        <w:gridCol w:w="812"/>
      </w:tblGrid>
      <w:tr w:rsidR="00B37A39" w:rsidRPr="003C7E43" w:rsidTr="0069376D">
        <w:tc>
          <w:tcPr>
            <w:tcW w:w="1063" w:type="pct"/>
            <w:vMerge w:val="restart"/>
          </w:tcPr>
          <w:p w:rsidR="00B37A39" w:rsidRPr="003C7E43" w:rsidRDefault="00B37A39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Блоки воспитательной 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413" w:type="pct"/>
            <w:vMerge w:val="restart"/>
          </w:tcPr>
          <w:p w:rsidR="00B37A39" w:rsidRPr="003C7E43" w:rsidRDefault="00B37A39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оценки деятельности классного 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2524" w:type="pct"/>
            <w:gridSpan w:val="6"/>
          </w:tcPr>
          <w:p w:rsidR="00B37A39" w:rsidRDefault="00B37A39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ЦЕНКА эффективности деятельности КЛАССНОГО РУКОВОДИТЕЛЯ </w:t>
            </w:r>
          </w:p>
          <w:p w:rsidR="00B37A39" w:rsidRPr="003C7E43" w:rsidRDefault="00B37A39" w:rsidP="00A3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</w:t>
            </w:r>
            <w:r w:rsidR="00A34863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респондентов</w:t>
            </w:r>
          </w:p>
        </w:tc>
      </w:tr>
      <w:tr w:rsidR="0069376D" w:rsidRPr="00B55FD1" w:rsidTr="003062B5">
        <w:tc>
          <w:tcPr>
            <w:tcW w:w="1063" w:type="pct"/>
            <w:vMerge/>
          </w:tcPr>
          <w:p w:rsidR="00B37A39" w:rsidRPr="00B55FD1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</w:tcPr>
          <w:p w:rsidR="00B37A39" w:rsidRPr="00B55FD1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</w:tcPr>
          <w:p w:rsidR="00B37A39" w:rsidRPr="00B37A39" w:rsidRDefault="00B37A39" w:rsidP="00B3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 xml:space="preserve"> в полной 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/ %)</w:t>
            </w:r>
          </w:p>
        </w:tc>
        <w:tc>
          <w:tcPr>
            <w:tcW w:w="862" w:type="pct"/>
            <w:gridSpan w:val="2"/>
          </w:tcPr>
          <w:p w:rsidR="00B37A39" w:rsidRDefault="00B37A39" w:rsidP="00B3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Осуществляется частично</w:t>
            </w:r>
          </w:p>
          <w:p w:rsidR="00B37A39" w:rsidRPr="00B37A39" w:rsidRDefault="00B37A39" w:rsidP="00B3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  <w:tc>
          <w:tcPr>
            <w:tcW w:w="844" w:type="pct"/>
            <w:gridSpan w:val="2"/>
          </w:tcPr>
          <w:p w:rsidR="00B37A39" w:rsidRDefault="00B37A39" w:rsidP="00B3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Не осуществляется</w:t>
            </w:r>
          </w:p>
          <w:p w:rsidR="00B37A39" w:rsidRPr="00B37A39" w:rsidRDefault="00B37A39" w:rsidP="00B3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</w:tr>
      <w:tr w:rsidR="00B37A39" w:rsidRPr="0013175A" w:rsidTr="003062B5">
        <w:tc>
          <w:tcPr>
            <w:tcW w:w="1063" w:type="pct"/>
            <w:vMerge w:val="restart"/>
          </w:tcPr>
          <w:p w:rsidR="00B37A39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 социализации обучающихся</w:t>
            </w:r>
          </w:p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13" w:type="pct"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</w:p>
        </w:tc>
        <w:tc>
          <w:tcPr>
            <w:tcW w:w="408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0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1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37A39" w:rsidRPr="0013175A" w:rsidTr="003062B5">
        <w:tc>
          <w:tcPr>
            <w:tcW w:w="1063" w:type="pct"/>
            <w:vMerge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B37A39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включенности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воспитательное мероприятие обучающихся</w:t>
            </w:r>
          </w:p>
        </w:tc>
        <w:tc>
          <w:tcPr>
            <w:tcW w:w="408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0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1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vAlign w:val="center"/>
          </w:tcPr>
          <w:p w:rsidR="00B37A39" w:rsidRPr="0013175A" w:rsidRDefault="00B37A39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A39" w:rsidRPr="0013175A" w:rsidTr="003062B5">
        <w:tc>
          <w:tcPr>
            <w:tcW w:w="1063" w:type="pct"/>
            <w:vMerge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B37A39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социализации </w:t>
            </w:r>
          </w:p>
        </w:tc>
        <w:tc>
          <w:tcPr>
            <w:tcW w:w="408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0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:rsidR="00B37A39" w:rsidRPr="0013175A" w:rsidRDefault="00A34863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39" w:rsidRPr="0013175A" w:rsidTr="003062B5">
        <w:tc>
          <w:tcPr>
            <w:tcW w:w="1063" w:type="pct"/>
            <w:vMerge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</w:t>
            </w:r>
          </w:p>
        </w:tc>
        <w:tc>
          <w:tcPr>
            <w:tcW w:w="408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A39" w:rsidRPr="0013175A" w:rsidTr="003062B5">
        <w:tc>
          <w:tcPr>
            <w:tcW w:w="1063" w:type="pct"/>
            <w:vMerge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B37A39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поддержка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трудной жизненной ситуации</w:t>
            </w:r>
          </w:p>
        </w:tc>
        <w:tc>
          <w:tcPr>
            <w:tcW w:w="408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39" w:rsidRPr="0013175A" w:rsidTr="003062B5">
        <w:tc>
          <w:tcPr>
            <w:tcW w:w="1063" w:type="pct"/>
            <w:vMerge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B37A39" w:rsidRPr="0013175A" w:rsidRDefault="00B37A39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поддержка обучающихся, нуждающихся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>в психологической поддержке</w:t>
            </w:r>
          </w:p>
        </w:tc>
        <w:tc>
          <w:tcPr>
            <w:tcW w:w="408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1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B37A39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6D" w:rsidRPr="0013175A" w:rsidTr="003062B5">
        <w:tc>
          <w:tcPr>
            <w:tcW w:w="1063" w:type="pct"/>
            <w:vMerge/>
          </w:tcPr>
          <w:p w:rsidR="0069376D" w:rsidRPr="0013175A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наркотической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алкогольной зависимости, </w:t>
            </w:r>
            <w:proofErr w:type="spell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вредных для здоровья веществ </w:t>
            </w:r>
          </w:p>
        </w:tc>
        <w:tc>
          <w:tcPr>
            <w:tcW w:w="408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6D" w:rsidRPr="0013175A" w:rsidTr="003062B5">
        <w:tc>
          <w:tcPr>
            <w:tcW w:w="1063" w:type="pct"/>
            <w:vMerge/>
          </w:tcPr>
          <w:p w:rsidR="0069376D" w:rsidRPr="0013175A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информационной безопасности</w:t>
            </w:r>
          </w:p>
        </w:tc>
        <w:tc>
          <w:tcPr>
            <w:tcW w:w="408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6D" w:rsidRPr="0013175A" w:rsidTr="003062B5">
        <w:tc>
          <w:tcPr>
            <w:tcW w:w="1063" w:type="pct"/>
            <w:vMerge/>
          </w:tcPr>
          <w:p w:rsidR="0069376D" w:rsidRPr="0013175A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408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A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" w:type="pct"/>
            <w:vAlign w:val="center"/>
          </w:tcPr>
          <w:p w:rsidR="0069376D" w:rsidRPr="0013175A" w:rsidRDefault="0069376D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6D" w:rsidRPr="0013175A" w:rsidTr="003062B5">
        <w:tc>
          <w:tcPr>
            <w:tcW w:w="1063" w:type="pct"/>
            <w:vMerge/>
          </w:tcPr>
          <w:p w:rsidR="0069376D" w:rsidRPr="0013175A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обучающихся</w:t>
            </w:r>
          </w:p>
        </w:tc>
        <w:tc>
          <w:tcPr>
            <w:tcW w:w="408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1" w:type="pct"/>
            <w:vAlign w:val="center"/>
          </w:tcPr>
          <w:p w:rsidR="0069376D" w:rsidRPr="0013175A" w:rsidRDefault="0069376D" w:rsidP="00FF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76D" w:rsidRPr="0013175A" w:rsidTr="003062B5">
        <w:tc>
          <w:tcPr>
            <w:tcW w:w="1063" w:type="pct"/>
            <w:vMerge/>
          </w:tcPr>
          <w:p w:rsidR="0069376D" w:rsidRPr="0013175A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</w:t>
            </w:r>
          </w:p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 интересов обучающихся</w:t>
            </w:r>
          </w:p>
        </w:tc>
        <w:tc>
          <w:tcPr>
            <w:tcW w:w="408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69376D" w:rsidRPr="0013175A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6D" w:rsidTr="003062B5">
        <w:tc>
          <w:tcPr>
            <w:tcW w:w="1063" w:type="pct"/>
            <w:vMerge/>
          </w:tcPr>
          <w:p w:rsidR="0069376D" w:rsidRDefault="0069376D" w:rsidP="0012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вовлечение обучающихся </w:t>
            </w:r>
          </w:p>
          <w:p w:rsidR="0069376D" w:rsidRPr="000440E5" w:rsidRDefault="0069376D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8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</w:p>
        </w:tc>
        <w:tc>
          <w:tcPr>
            <w:tcW w:w="410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31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431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20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4" w:type="pct"/>
            <w:vAlign w:val="center"/>
          </w:tcPr>
          <w:p w:rsidR="0069376D" w:rsidRPr="0069376D" w:rsidRDefault="00FF6902" w:rsidP="00B37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100C55" w:rsidRDefault="00100C5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B5EDC" w:rsidRPr="005B5EDC" w:rsidRDefault="005B5EDC" w:rsidP="005B5E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 </w:t>
      </w:r>
      <w:r w:rsidRPr="00100C55">
        <w:rPr>
          <w:sz w:val="28"/>
          <w:szCs w:val="28"/>
        </w:rPr>
        <w:t xml:space="preserve">Личностно ориентированная деятельность по воспитанию </w:t>
      </w:r>
      <w:r w:rsidRPr="00100C55">
        <w:rPr>
          <w:sz w:val="28"/>
          <w:szCs w:val="28"/>
        </w:rPr>
        <w:br/>
        <w:t>и социализации обучающихся в классе</w:t>
      </w:r>
      <w:r>
        <w:rPr>
          <w:sz w:val="28"/>
          <w:szCs w:val="28"/>
        </w:rPr>
        <w:t xml:space="preserve">. Оценка </w:t>
      </w:r>
      <w:r w:rsidRPr="005B5EDC">
        <w:rPr>
          <w:sz w:val="28"/>
          <w:szCs w:val="28"/>
        </w:rPr>
        <w:t>эффективности деятельности классного руководителя заместителем директора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34"/>
        <w:gridCol w:w="2705"/>
        <w:gridCol w:w="781"/>
        <w:gridCol w:w="785"/>
        <w:gridCol w:w="825"/>
        <w:gridCol w:w="825"/>
        <w:gridCol w:w="804"/>
        <w:gridCol w:w="812"/>
      </w:tblGrid>
      <w:tr w:rsidR="003062B5" w:rsidRPr="003C7E43" w:rsidTr="00122E9B">
        <w:tc>
          <w:tcPr>
            <w:tcW w:w="1063" w:type="pct"/>
            <w:vMerge w:val="restart"/>
          </w:tcPr>
          <w:p w:rsidR="003062B5" w:rsidRPr="003C7E43" w:rsidRDefault="003062B5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Блоки воспитательной работы</w:t>
            </w:r>
          </w:p>
        </w:tc>
        <w:tc>
          <w:tcPr>
            <w:tcW w:w="1413" w:type="pct"/>
            <w:vMerge w:val="restart"/>
          </w:tcPr>
          <w:p w:rsidR="003062B5" w:rsidRPr="003C7E43" w:rsidRDefault="003062B5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деятельности классного руководителя</w:t>
            </w:r>
          </w:p>
        </w:tc>
        <w:tc>
          <w:tcPr>
            <w:tcW w:w="2524" w:type="pct"/>
            <w:gridSpan w:val="6"/>
          </w:tcPr>
          <w:p w:rsidR="003062B5" w:rsidRDefault="003062B5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ЦЕНКА эффективности деятельности классного руководителя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ЗАМЕСТИТЕЛЕМ ДИРЕКТОРА</w:t>
            </w:r>
          </w:p>
          <w:p w:rsidR="003062B5" w:rsidRPr="003C7E43" w:rsidRDefault="003062B5" w:rsidP="00FF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="00FF6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респондентов</w:t>
            </w:r>
          </w:p>
        </w:tc>
      </w:tr>
      <w:tr w:rsidR="003062B5" w:rsidRPr="00B55FD1" w:rsidTr="00122E9B">
        <w:tc>
          <w:tcPr>
            <w:tcW w:w="1063" w:type="pct"/>
            <w:vMerge/>
          </w:tcPr>
          <w:p w:rsidR="003062B5" w:rsidRPr="00B55FD1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</w:tcPr>
          <w:p w:rsidR="003062B5" w:rsidRPr="00B55FD1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</w:tcPr>
          <w:p w:rsidR="003062B5" w:rsidRPr="00B37A39" w:rsidRDefault="003062B5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 xml:space="preserve"> в полной 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/ %)</w:t>
            </w:r>
          </w:p>
        </w:tc>
        <w:tc>
          <w:tcPr>
            <w:tcW w:w="862" w:type="pct"/>
            <w:gridSpan w:val="2"/>
          </w:tcPr>
          <w:p w:rsidR="003062B5" w:rsidRDefault="003062B5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Осуществляется частично</w:t>
            </w:r>
          </w:p>
          <w:p w:rsidR="003062B5" w:rsidRPr="00B37A39" w:rsidRDefault="003062B5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  <w:tc>
          <w:tcPr>
            <w:tcW w:w="844" w:type="pct"/>
            <w:gridSpan w:val="2"/>
          </w:tcPr>
          <w:p w:rsidR="003062B5" w:rsidRDefault="003062B5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Не осуществляется</w:t>
            </w:r>
          </w:p>
          <w:p w:rsidR="003062B5" w:rsidRPr="00B37A39" w:rsidRDefault="003062B5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</w:tr>
      <w:tr w:rsidR="003062B5" w:rsidRPr="0013175A" w:rsidTr="00122E9B">
        <w:tc>
          <w:tcPr>
            <w:tcW w:w="1063" w:type="pct"/>
            <w:vMerge w:val="restart"/>
          </w:tcPr>
          <w:p w:rsidR="003062B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 социализации обучающихся</w:t>
            </w:r>
          </w:p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13" w:type="pct"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включенности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воспитательное мероприятие обучающихся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социализации 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FF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поддержка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трудной жизненной ситуации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FF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поддержка обучающихся, нуждающихся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>в психологической поддержке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наркотической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алкогольной зависимости, </w:t>
            </w:r>
            <w:proofErr w:type="spell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вредных для здоровья веществ 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информационной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FF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3062B5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обучающихся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RPr="0013175A" w:rsidTr="00122E9B">
        <w:tc>
          <w:tcPr>
            <w:tcW w:w="1063" w:type="pct"/>
            <w:vMerge/>
          </w:tcPr>
          <w:p w:rsidR="003062B5" w:rsidRPr="0013175A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</w:t>
            </w:r>
          </w:p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 интересов обучающихся</w:t>
            </w:r>
          </w:p>
        </w:tc>
        <w:tc>
          <w:tcPr>
            <w:tcW w:w="408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" w:type="pct"/>
            <w:vAlign w:val="center"/>
          </w:tcPr>
          <w:p w:rsidR="003062B5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3062B5" w:rsidRPr="0013175A" w:rsidRDefault="009B4D08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2B5" w:rsidTr="00122E9B">
        <w:tc>
          <w:tcPr>
            <w:tcW w:w="1063" w:type="pct"/>
            <w:vMerge/>
          </w:tcPr>
          <w:p w:rsidR="003062B5" w:rsidRDefault="003062B5" w:rsidP="0012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вовлечение обучающихся </w:t>
            </w:r>
          </w:p>
          <w:p w:rsidR="003062B5" w:rsidRPr="000440E5" w:rsidRDefault="003062B5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8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31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1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20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4" w:type="pct"/>
            <w:vAlign w:val="center"/>
          </w:tcPr>
          <w:p w:rsidR="003062B5" w:rsidRPr="0069376D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</w:tbl>
    <w:p w:rsidR="003062B5" w:rsidRDefault="003062B5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B5EDC" w:rsidRPr="005B5EDC" w:rsidRDefault="005B5EDC" w:rsidP="005B5E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3. </w:t>
      </w:r>
      <w:r w:rsidRPr="00100C55">
        <w:rPr>
          <w:sz w:val="28"/>
          <w:szCs w:val="28"/>
        </w:rPr>
        <w:t xml:space="preserve">Личностно ориентированная деятельность по воспитанию </w:t>
      </w:r>
      <w:r w:rsidRPr="00100C55">
        <w:rPr>
          <w:sz w:val="28"/>
          <w:szCs w:val="28"/>
        </w:rPr>
        <w:br/>
        <w:t>и социализации обучающихся в классе</w:t>
      </w:r>
      <w:r>
        <w:rPr>
          <w:sz w:val="28"/>
          <w:szCs w:val="28"/>
        </w:rPr>
        <w:t xml:space="preserve">. Оценка </w:t>
      </w:r>
      <w:r w:rsidRPr="005B5EDC">
        <w:rPr>
          <w:sz w:val="28"/>
          <w:szCs w:val="28"/>
        </w:rPr>
        <w:t xml:space="preserve">эффективности деятельности классного руководителя </w:t>
      </w:r>
      <w:r>
        <w:rPr>
          <w:sz w:val="28"/>
          <w:szCs w:val="28"/>
        </w:rPr>
        <w:t>родителями (законными представителями) обучающихся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34"/>
        <w:gridCol w:w="2705"/>
        <w:gridCol w:w="781"/>
        <w:gridCol w:w="785"/>
        <w:gridCol w:w="825"/>
        <w:gridCol w:w="825"/>
        <w:gridCol w:w="804"/>
        <w:gridCol w:w="812"/>
      </w:tblGrid>
      <w:tr w:rsidR="005B5EDC" w:rsidRPr="003C7E43" w:rsidTr="00122E9B">
        <w:tc>
          <w:tcPr>
            <w:tcW w:w="1063" w:type="pct"/>
            <w:vMerge w:val="restart"/>
          </w:tcPr>
          <w:p w:rsidR="005B5EDC" w:rsidRPr="003C7E43" w:rsidRDefault="005B5EDC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Блоки воспитательной работы</w:t>
            </w:r>
          </w:p>
        </w:tc>
        <w:tc>
          <w:tcPr>
            <w:tcW w:w="1413" w:type="pct"/>
            <w:vMerge w:val="restart"/>
          </w:tcPr>
          <w:p w:rsidR="005B5EDC" w:rsidRPr="003C7E43" w:rsidRDefault="005B5EDC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деятельности классного руководителя</w:t>
            </w:r>
          </w:p>
        </w:tc>
        <w:tc>
          <w:tcPr>
            <w:tcW w:w="2524" w:type="pct"/>
            <w:gridSpan w:val="6"/>
          </w:tcPr>
          <w:p w:rsidR="005B5EDC" w:rsidRDefault="005B5EDC" w:rsidP="00122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ЦЕНКА эффективности деятельности классного руководителя </w:t>
            </w:r>
            <w:r w:rsidRPr="005B5EDC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 (ЗАКОННЫМИ ПРЕДСТАВИТЕЛЯМИ) ОБУЧАЮЩИ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B5EDC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</w:p>
          <w:p w:rsidR="005B5EDC" w:rsidRPr="003C7E43" w:rsidRDefault="005B5EDC" w:rsidP="00054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="00054C8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респондентов</w:t>
            </w:r>
          </w:p>
        </w:tc>
      </w:tr>
      <w:tr w:rsidR="005B5EDC" w:rsidRPr="00B55FD1" w:rsidTr="00122E9B">
        <w:tc>
          <w:tcPr>
            <w:tcW w:w="1063" w:type="pct"/>
            <w:vMerge/>
          </w:tcPr>
          <w:p w:rsidR="005B5EDC" w:rsidRPr="00B55FD1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</w:tcPr>
          <w:p w:rsidR="005B5EDC" w:rsidRPr="00B55FD1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</w:tcPr>
          <w:p w:rsidR="005B5EDC" w:rsidRPr="00B37A39" w:rsidRDefault="005B5EDC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B37A39">
              <w:rPr>
                <w:rFonts w:ascii="Times New Roman" w:hAnsi="Times New Roman" w:cs="Times New Roman"/>
                <w:sz w:val="20"/>
                <w:szCs w:val="20"/>
              </w:rPr>
              <w:t xml:space="preserve"> в полной 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/ %)</w:t>
            </w:r>
          </w:p>
        </w:tc>
        <w:tc>
          <w:tcPr>
            <w:tcW w:w="862" w:type="pct"/>
            <w:gridSpan w:val="2"/>
          </w:tcPr>
          <w:p w:rsidR="005B5EDC" w:rsidRDefault="005B5EDC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Осуществляется частично</w:t>
            </w:r>
          </w:p>
          <w:p w:rsidR="005B5EDC" w:rsidRPr="00B37A39" w:rsidRDefault="005B5EDC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  <w:tc>
          <w:tcPr>
            <w:tcW w:w="844" w:type="pct"/>
            <w:gridSpan w:val="2"/>
          </w:tcPr>
          <w:p w:rsidR="005B5EDC" w:rsidRDefault="005B5EDC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39">
              <w:rPr>
                <w:rFonts w:ascii="Times New Roman" w:hAnsi="Times New Roman" w:cs="Times New Roman"/>
                <w:sz w:val="20"/>
                <w:szCs w:val="20"/>
              </w:rPr>
              <w:t>Не осуществляется</w:t>
            </w:r>
          </w:p>
          <w:p w:rsidR="005B5EDC" w:rsidRPr="00B37A39" w:rsidRDefault="005B5EDC" w:rsidP="0012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/ %)</w:t>
            </w:r>
          </w:p>
        </w:tc>
      </w:tr>
      <w:tr w:rsidR="00DB3547" w:rsidRPr="0013175A" w:rsidTr="00122E9B">
        <w:tc>
          <w:tcPr>
            <w:tcW w:w="1063" w:type="pct"/>
            <w:vMerge w:val="restart"/>
          </w:tcPr>
          <w:p w:rsidR="005B5EDC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 социализации обучающихся</w:t>
            </w:r>
          </w:p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13" w:type="pct"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</w:p>
        </w:tc>
        <w:tc>
          <w:tcPr>
            <w:tcW w:w="408" w:type="pct"/>
            <w:vAlign w:val="center"/>
          </w:tcPr>
          <w:p w:rsidR="005B5EDC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" w:type="pct"/>
            <w:vAlign w:val="center"/>
          </w:tcPr>
          <w:p w:rsidR="005B5EDC" w:rsidRPr="0013175A" w:rsidRDefault="00DB3547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1" w:type="pct"/>
            <w:vAlign w:val="center"/>
          </w:tcPr>
          <w:p w:rsidR="005B5EDC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:rsidR="005B5EDC" w:rsidRPr="0013175A" w:rsidRDefault="00054C89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20" w:type="pct"/>
            <w:vAlign w:val="center"/>
          </w:tcPr>
          <w:p w:rsidR="005B5EDC" w:rsidRPr="0013175A" w:rsidRDefault="00054C89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054C89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2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включенности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воспитательное мероприятие обучающихся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54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социализации 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18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2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vAlign w:val="center"/>
          </w:tcPr>
          <w:p w:rsidR="005B5EDC" w:rsidRPr="0013175A" w:rsidRDefault="00DB3547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2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поддержка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трудной жизненной ситуации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2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поддержка обучающихся, нуждающихся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>в психологической поддержке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3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наркотической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алкогольной зависимости, </w:t>
            </w:r>
            <w:proofErr w:type="spell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вредных для здоровья веществ 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информационной безопасности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DB3547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22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обучающихся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3547" w:rsidRPr="0013175A" w:rsidTr="00122E9B">
        <w:tc>
          <w:tcPr>
            <w:tcW w:w="1063" w:type="pct"/>
            <w:vMerge/>
          </w:tcPr>
          <w:p w:rsidR="005B5EDC" w:rsidRPr="0013175A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</w:t>
            </w:r>
          </w:p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 интересов обучающихся</w:t>
            </w:r>
          </w:p>
        </w:tc>
        <w:tc>
          <w:tcPr>
            <w:tcW w:w="408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5B5EDC" w:rsidRPr="0013175A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B5EDC" w:rsidRPr="0013175A" w:rsidRDefault="00DB3547" w:rsidP="0012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B3547" w:rsidTr="00122E9B">
        <w:tc>
          <w:tcPr>
            <w:tcW w:w="1063" w:type="pct"/>
            <w:vMerge/>
          </w:tcPr>
          <w:p w:rsidR="005B5EDC" w:rsidRDefault="005B5EDC" w:rsidP="00122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вовлечение обучающихся </w:t>
            </w:r>
          </w:p>
          <w:p w:rsidR="005B5EDC" w:rsidRPr="000440E5" w:rsidRDefault="005B5EDC" w:rsidP="0012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8" w:type="pct"/>
            <w:vAlign w:val="center"/>
          </w:tcPr>
          <w:p w:rsidR="005B5EDC" w:rsidRPr="0069376D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410" w:type="pct"/>
            <w:vAlign w:val="center"/>
          </w:tcPr>
          <w:p w:rsidR="005B5EDC" w:rsidRPr="0069376D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81,2</w:t>
            </w:r>
          </w:p>
        </w:tc>
        <w:tc>
          <w:tcPr>
            <w:tcW w:w="431" w:type="pct"/>
            <w:vAlign w:val="center"/>
          </w:tcPr>
          <w:p w:rsidR="005B5EDC" w:rsidRPr="0069376D" w:rsidRDefault="00226182" w:rsidP="00054C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31" w:type="pct"/>
            <w:vAlign w:val="center"/>
          </w:tcPr>
          <w:p w:rsidR="005B5EDC" w:rsidRPr="0069376D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20" w:type="pct"/>
            <w:vAlign w:val="center"/>
          </w:tcPr>
          <w:p w:rsidR="005B5EDC" w:rsidRPr="0069376D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4" w:type="pct"/>
            <w:vAlign w:val="center"/>
          </w:tcPr>
          <w:p w:rsidR="005B5EDC" w:rsidRPr="0069376D" w:rsidRDefault="00226182" w:rsidP="00122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</w:tbl>
    <w:p w:rsidR="005B5EDC" w:rsidRDefault="005B5EDC" w:rsidP="005B5E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F6E52" w:rsidRDefault="007757FC" w:rsidP="00AF6E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:rsidR="00254DB0" w:rsidRDefault="007757FC" w:rsidP="00254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каждая группа респондентов (классные руководители, заместители директоров по воспитательной работе, родители (законные представители) обучающихся) достаточно высоко оценивают эффективность деятельности классных руководителей</w:t>
      </w:r>
      <w:r w:rsidR="00254DB0">
        <w:rPr>
          <w:color w:val="000000"/>
          <w:sz w:val="28"/>
          <w:szCs w:val="28"/>
        </w:rPr>
        <w:t xml:space="preserve"> по разным критериям.</w:t>
      </w:r>
    </w:p>
    <w:p w:rsidR="00254DB0" w:rsidRDefault="00254DB0" w:rsidP="00254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отрицательных ответов по разным критериям не превышает 5,2%. Данный процент является максимальным по показателю «</w:t>
      </w:r>
      <w:r w:rsidRPr="00254DB0">
        <w:rPr>
          <w:color w:val="000000"/>
          <w:sz w:val="28"/>
          <w:szCs w:val="28"/>
        </w:rPr>
        <w:t>Взаимодействие с педагогом-психологом, социальным педагогом и педагогами дополнительного образования</w:t>
      </w:r>
      <w:r>
        <w:rPr>
          <w:color w:val="000000"/>
          <w:sz w:val="28"/>
          <w:szCs w:val="28"/>
        </w:rPr>
        <w:t xml:space="preserve">» в силу недостаточной обеспеченности школ социальными педагогами, в некоторых </w:t>
      </w:r>
      <w:r w:rsidR="00226182">
        <w:rPr>
          <w:color w:val="000000"/>
          <w:sz w:val="28"/>
          <w:szCs w:val="28"/>
        </w:rPr>
        <w:t>образовательных учреждениях</w:t>
      </w:r>
      <w:r>
        <w:rPr>
          <w:color w:val="000000"/>
          <w:sz w:val="28"/>
          <w:szCs w:val="28"/>
        </w:rPr>
        <w:t xml:space="preserve"> удаленностью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254DB0" w:rsidRDefault="00254DB0" w:rsidP="00254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уделить внимание следующим направлениям работы в деятельности классных руководителей:</w:t>
      </w:r>
    </w:p>
    <w:p w:rsidR="00254DB0" w:rsidRDefault="00254DB0" w:rsidP="00254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организация взаимодействия с социальными партнерами, в том числе в рамках разработки и внедрения модулей рабочих программ воспитания, что позволят существенно расширить опыт социальный деятельности обучающихся, в том числе при реализации предусмотренных программой воспитания детско-взрослых проектов, в которые возможно и включение родителей;</w:t>
      </w:r>
    </w:p>
    <w:p w:rsidR="00254DB0" w:rsidRPr="00100C55" w:rsidRDefault="00254DB0" w:rsidP="00254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профилактической работы, в том числе с участием организаций дополнительного образования детских общественных организаций, детского самоуправления.</w:t>
      </w:r>
    </w:p>
    <w:p w:rsidR="00AF6E52" w:rsidRPr="00100C55" w:rsidRDefault="00AF6E52" w:rsidP="00100C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sectPr w:rsidR="00AF6E52" w:rsidRPr="00100C55" w:rsidSect="009B5C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9C" w:rsidRDefault="00A35A9C" w:rsidP="009B5CA5">
      <w:pPr>
        <w:spacing w:after="0" w:line="240" w:lineRule="auto"/>
      </w:pPr>
      <w:r>
        <w:separator/>
      </w:r>
    </w:p>
  </w:endnote>
  <w:endnote w:type="continuationSeparator" w:id="0">
    <w:p w:rsidR="00A35A9C" w:rsidRDefault="00A35A9C" w:rsidP="009B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9C" w:rsidRDefault="00A35A9C" w:rsidP="009B5CA5">
      <w:pPr>
        <w:spacing w:after="0" w:line="240" w:lineRule="auto"/>
      </w:pPr>
      <w:r>
        <w:separator/>
      </w:r>
    </w:p>
  </w:footnote>
  <w:footnote w:type="continuationSeparator" w:id="0">
    <w:p w:rsidR="00A35A9C" w:rsidRDefault="00A35A9C" w:rsidP="009B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7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4863" w:rsidRPr="008F58A1" w:rsidRDefault="00A3486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58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58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58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18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F58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4863" w:rsidRDefault="00A348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B5"/>
    <w:multiLevelType w:val="multilevel"/>
    <w:tmpl w:val="9F900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696F"/>
    <w:multiLevelType w:val="multilevel"/>
    <w:tmpl w:val="40C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669D5"/>
    <w:multiLevelType w:val="multilevel"/>
    <w:tmpl w:val="FFA2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."/>
      <w:lvlJc w:val="left"/>
      <w:pPr>
        <w:ind w:left="1428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209D7"/>
    <w:multiLevelType w:val="multilevel"/>
    <w:tmpl w:val="60E6DA5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834BF3"/>
    <w:multiLevelType w:val="multilevel"/>
    <w:tmpl w:val="FCB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55D3B"/>
    <w:multiLevelType w:val="multilevel"/>
    <w:tmpl w:val="CA4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A203B"/>
    <w:multiLevelType w:val="multilevel"/>
    <w:tmpl w:val="58B2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05EEC"/>
    <w:multiLevelType w:val="multilevel"/>
    <w:tmpl w:val="903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178D3"/>
    <w:multiLevelType w:val="multilevel"/>
    <w:tmpl w:val="24B46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E61F1"/>
    <w:multiLevelType w:val="multilevel"/>
    <w:tmpl w:val="678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C6388"/>
    <w:multiLevelType w:val="multilevel"/>
    <w:tmpl w:val="460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570ED"/>
    <w:multiLevelType w:val="multilevel"/>
    <w:tmpl w:val="1D9C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A4D92"/>
    <w:multiLevelType w:val="multilevel"/>
    <w:tmpl w:val="5322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E117D"/>
    <w:multiLevelType w:val="multilevel"/>
    <w:tmpl w:val="458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A67E0"/>
    <w:multiLevelType w:val="hybridMultilevel"/>
    <w:tmpl w:val="10FE4C06"/>
    <w:lvl w:ilvl="0" w:tplc="D66430F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83EAB"/>
    <w:multiLevelType w:val="multilevel"/>
    <w:tmpl w:val="D33A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273C9"/>
    <w:multiLevelType w:val="multilevel"/>
    <w:tmpl w:val="52D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10035"/>
    <w:multiLevelType w:val="multilevel"/>
    <w:tmpl w:val="23E67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610B5"/>
    <w:multiLevelType w:val="multilevel"/>
    <w:tmpl w:val="4E9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D2BCF"/>
    <w:multiLevelType w:val="multilevel"/>
    <w:tmpl w:val="C22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1252F"/>
    <w:multiLevelType w:val="multilevel"/>
    <w:tmpl w:val="5E3E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A52E1E"/>
    <w:multiLevelType w:val="multilevel"/>
    <w:tmpl w:val="F37A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76D18"/>
    <w:multiLevelType w:val="multilevel"/>
    <w:tmpl w:val="83A24C0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F0E42"/>
    <w:multiLevelType w:val="multilevel"/>
    <w:tmpl w:val="40A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62DC4"/>
    <w:multiLevelType w:val="hybridMultilevel"/>
    <w:tmpl w:val="F8021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265730"/>
    <w:multiLevelType w:val="multilevel"/>
    <w:tmpl w:val="27B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AA7D2D"/>
    <w:multiLevelType w:val="multilevel"/>
    <w:tmpl w:val="D6F02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1831A0"/>
    <w:multiLevelType w:val="multilevel"/>
    <w:tmpl w:val="00FC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C65405"/>
    <w:multiLevelType w:val="multilevel"/>
    <w:tmpl w:val="1BC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7"/>
  </w:num>
  <w:num w:numId="5">
    <w:abstractNumId w:val="13"/>
  </w:num>
  <w:num w:numId="6">
    <w:abstractNumId w:val="20"/>
  </w:num>
  <w:num w:numId="7">
    <w:abstractNumId w:val="1"/>
  </w:num>
  <w:num w:numId="8">
    <w:abstractNumId w:val="28"/>
  </w:num>
  <w:num w:numId="9">
    <w:abstractNumId w:val="4"/>
  </w:num>
  <w:num w:numId="10">
    <w:abstractNumId w:val="21"/>
  </w:num>
  <w:num w:numId="11">
    <w:abstractNumId w:val="5"/>
  </w:num>
  <w:num w:numId="12">
    <w:abstractNumId w:val="0"/>
  </w:num>
  <w:num w:numId="13">
    <w:abstractNumId w:val="26"/>
  </w:num>
  <w:num w:numId="14">
    <w:abstractNumId w:val="11"/>
  </w:num>
  <w:num w:numId="15">
    <w:abstractNumId w:val="15"/>
  </w:num>
  <w:num w:numId="16">
    <w:abstractNumId w:val="25"/>
  </w:num>
  <w:num w:numId="17">
    <w:abstractNumId w:val="16"/>
  </w:num>
  <w:num w:numId="18">
    <w:abstractNumId w:val="9"/>
  </w:num>
  <w:num w:numId="19">
    <w:abstractNumId w:val="23"/>
  </w:num>
  <w:num w:numId="20">
    <w:abstractNumId w:val="6"/>
  </w:num>
  <w:num w:numId="21">
    <w:abstractNumId w:val="19"/>
  </w:num>
  <w:num w:numId="22">
    <w:abstractNumId w:val="18"/>
  </w:num>
  <w:num w:numId="23">
    <w:abstractNumId w:val="10"/>
  </w:num>
  <w:num w:numId="24">
    <w:abstractNumId w:val="7"/>
  </w:num>
  <w:num w:numId="25">
    <w:abstractNumId w:val="14"/>
  </w:num>
  <w:num w:numId="26">
    <w:abstractNumId w:val="3"/>
  </w:num>
  <w:num w:numId="27">
    <w:abstractNumId w:val="22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1"/>
    <w:rsid w:val="00033A26"/>
    <w:rsid w:val="0004292E"/>
    <w:rsid w:val="00054C89"/>
    <w:rsid w:val="000730CC"/>
    <w:rsid w:val="000C4576"/>
    <w:rsid w:val="00100C55"/>
    <w:rsid w:val="00122E9B"/>
    <w:rsid w:val="00125B87"/>
    <w:rsid w:val="0017179A"/>
    <w:rsid w:val="001E57D7"/>
    <w:rsid w:val="002150EC"/>
    <w:rsid w:val="00226182"/>
    <w:rsid w:val="00254DB0"/>
    <w:rsid w:val="00273688"/>
    <w:rsid w:val="002803B2"/>
    <w:rsid w:val="002C37B9"/>
    <w:rsid w:val="002E1486"/>
    <w:rsid w:val="003062B5"/>
    <w:rsid w:val="003232F0"/>
    <w:rsid w:val="00342342"/>
    <w:rsid w:val="00344867"/>
    <w:rsid w:val="00355EA1"/>
    <w:rsid w:val="00435DF4"/>
    <w:rsid w:val="0044165C"/>
    <w:rsid w:val="00475BEA"/>
    <w:rsid w:val="00492964"/>
    <w:rsid w:val="004A7890"/>
    <w:rsid w:val="005116C7"/>
    <w:rsid w:val="00540D29"/>
    <w:rsid w:val="005825A6"/>
    <w:rsid w:val="005B5EDC"/>
    <w:rsid w:val="005C0713"/>
    <w:rsid w:val="005F0508"/>
    <w:rsid w:val="006061EF"/>
    <w:rsid w:val="0062721E"/>
    <w:rsid w:val="0069376D"/>
    <w:rsid w:val="006A6869"/>
    <w:rsid w:val="006C5CA4"/>
    <w:rsid w:val="006E4F3C"/>
    <w:rsid w:val="00703171"/>
    <w:rsid w:val="00704373"/>
    <w:rsid w:val="007154FD"/>
    <w:rsid w:val="00724845"/>
    <w:rsid w:val="00727BAD"/>
    <w:rsid w:val="00732230"/>
    <w:rsid w:val="00753899"/>
    <w:rsid w:val="007716F0"/>
    <w:rsid w:val="007757FC"/>
    <w:rsid w:val="00783566"/>
    <w:rsid w:val="0081164F"/>
    <w:rsid w:val="00845562"/>
    <w:rsid w:val="008858F3"/>
    <w:rsid w:val="00885C8B"/>
    <w:rsid w:val="008B5CC1"/>
    <w:rsid w:val="008F58A1"/>
    <w:rsid w:val="009065A5"/>
    <w:rsid w:val="00930691"/>
    <w:rsid w:val="00964768"/>
    <w:rsid w:val="0097755C"/>
    <w:rsid w:val="009A72FF"/>
    <w:rsid w:val="009B4D08"/>
    <w:rsid w:val="009B5CA5"/>
    <w:rsid w:val="009F004C"/>
    <w:rsid w:val="009F24A8"/>
    <w:rsid w:val="00A34863"/>
    <w:rsid w:val="00A35A9C"/>
    <w:rsid w:val="00A37B1C"/>
    <w:rsid w:val="00A9031C"/>
    <w:rsid w:val="00AA053B"/>
    <w:rsid w:val="00AF01EB"/>
    <w:rsid w:val="00AF1AA2"/>
    <w:rsid w:val="00AF6E52"/>
    <w:rsid w:val="00B0256E"/>
    <w:rsid w:val="00B16EA3"/>
    <w:rsid w:val="00B37A39"/>
    <w:rsid w:val="00B54BBA"/>
    <w:rsid w:val="00B711E8"/>
    <w:rsid w:val="00B7129F"/>
    <w:rsid w:val="00B71BF6"/>
    <w:rsid w:val="00BC02B5"/>
    <w:rsid w:val="00BE42FA"/>
    <w:rsid w:val="00C54063"/>
    <w:rsid w:val="00C87E91"/>
    <w:rsid w:val="00C90B46"/>
    <w:rsid w:val="00CC1368"/>
    <w:rsid w:val="00CF4E43"/>
    <w:rsid w:val="00D430AB"/>
    <w:rsid w:val="00D74A23"/>
    <w:rsid w:val="00DA17F6"/>
    <w:rsid w:val="00DA655A"/>
    <w:rsid w:val="00DB3547"/>
    <w:rsid w:val="00DC37A1"/>
    <w:rsid w:val="00E35F34"/>
    <w:rsid w:val="00EE16C3"/>
    <w:rsid w:val="00F25AA0"/>
    <w:rsid w:val="00F45DAC"/>
    <w:rsid w:val="00F65A01"/>
    <w:rsid w:val="00F71F78"/>
    <w:rsid w:val="00F817EA"/>
    <w:rsid w:val="00F872FB"/>
    <w:rsid w:val="00F973CE"/>
    <w:rsid w:val="00FA7AD1"/>
    <w:rsid w:val="00FB49C7"/>
    <w:rsid w:val="00FD4C53"/>
    <w:rsid w:val="00FD5952"/>
    <w:rsid w:val="00FE147B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3171"/>
  </w:style>
  <w:style w:type="character" w:customStyle="1" w:styleId="c13">
    <w:name w:val="c13"/>
    <w:basedOn w:val="a0"/>
    <w:rsid w:val="00703171"/>
  </w:style>
  <w:style w:type="character" w:customStyle="1" w:styleId="c6">
    <w:name w:val="c6"/>
    <w:basedOn w:val="a0"/>
    <w:rsid w:val="00703171"/>
  </w:style>
  <w:style w:type="paragraph" w:customStyle="1" w:styleId="c7">
    <w:name w:val="c7"/>
    <w:basedOn w:val="a"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171"/>
  </w:style>
  <w:style w:type="paragraph" w:styleId="a3">
    <w:name w:val="Normal (Web)"/>
    <w:basedOn w:val="a"/>
    <w:uiPriority w:val="99"/>
    <w:unhideWhenUsed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2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A5"/>
  </w:style>
  <w:style w:type="paragraph" w:styleId="a7">
    <w:name w:val="footer"/>
    <w:basedOn w:val="a"/>
    <w:link w:val="a8"/>
    <w:uiPriority w:val="99"/>
    <w:semiHidden/>
    <w:unhideWhenUsed/>
    <w:rsid w:val="009B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CA5"/>
  </w:style>
  <w:style w:type="paragraph" w:customStyle="1" w:styleId="ConsNormal">
    <w:name w:val="ConsNormal"/>
    <w:rsid w:val="00FB49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1"/>
    <w:basedOn w:val="a"/>
    <w:rsid w:val="00FB49C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B3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22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2E9B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3171"/>
  </w:style>
  <w:style w:type="character" w:customStyle="1" w:styleId="c13">
    <w:name w:val="c13"/>
    <w:basedOn w:val="a0"/>
    <w:rsid w:val="00703171"/>
  </w:style>
  <w:style w:type="character" w:customStyle="1" w:styleId="c6">
    <w:name w:val="c6"/>
    <w:basedOn w:val="a0"/>
    <w:rsid w:val="00703171"/>
  </w:style>
  <w:style w:type="paragraph" w:customStyle="1" w:styleId="c7">
    <w:name w:val="c7"/>
    <w:basedOn w:val="a"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171"/>
  </w:style>
  <w:style w:type="paragraph" w:styleId="a3">
    <w:name w:val="Normal (Web)"/>
    <w:basedOn w:val="a"/>
    <w:uiPriority w:val="99"/>
    <w:unhideWhenUsed/>
    <w:rsid w:val="0070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2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A5"/>
  </w:style>
  <w:style w:type="paragraph" w:styleId="a7">
    <w:name w:val="footer"/>
    <w:basedOn w:val="a"/>
    <w:link w:val="a8"/>
    <w:uiPriority w:val="99"/>
    <w:semiHidden/>
    <w:unhideWhenUsed/>
    <w:rsid w:val="009B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CA5"/>
  </w:style>
  <w:style w:type="paragraph" w:customStyle="1" w:styleId="ConsNormal">
    <w:name w:val="ConsNormal"/>
    <w:rsid w:val="00FB49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1"/>
    <w:basedOn w:val="a"/>
    <w:rsid w:val="00FB49C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B3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22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2E9B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0ABDB-B0B7-4FF5-B6B7-4E9EF334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Юлия Яхина</cp:lastModifiedBy>
  <cp:revision>17</cp:revision>
  <cp:lastPrinted>2020-08-31T12:34:00Z</cp:lastPrinted>
  <dcterms:created xsi:type="dcterms:W3CDTF">2021-07-26T04:56:00Z</dcterms:created>
  <dcterms:modified xsi:type="dcterms:W3CDTF">2021-09-03T02:02:00Z</dcterms:modified>
</cp:coreProperties>
</file>