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D9C" w:rsidRDefault="009B1D9C" w:rsidP="000368A7">
      <w:pPr>
        <w:rPr>
          <w:b/>
          <w:sz w:val="28"/>
          <w:szCs w:val="28"/>
        </w:rPr>
      </w:pPr>
    </w:p>
    <w:p w:rsidR="007D75C0" w:rsidRPr="006A6957" w:rsidRDefault="009B1D9C" w:rsidP="006A6957">
      <w:pPr>
        <w:jc w:val="center"/>
        <w:rPr>
          <w:b/>
          <w:sz w:val="28"/>
          <w:szCs w:val="28"/>
        </w:rPr>
      </w:pPr>
      <w:r w:rsidRPr="009B1D9C">
        <w:rPr>
          <w:b/>
          <w:sz w:val="28"/>
          <w:szCs w:val="28"/>
        </w:rPr>
        <w:t xml:space="preserve">Отчет о выполнении мероприятий </w:t>
      </w:r>
      <w:r w:rsidR="00AD1006">
        <w:rPr>
          <w:b/>
          <w:sz w:val="28"/>
          <w:szCs w:val="28"/>
        </w:rPr>
        <w:t xml:space="preserve"> </w:t>
      </w:r>
      <w:r w:rsidR="006A6957">
        <w:rPr>
          <w:b/>
          <w:sz w:val="28"/>
          <w:szCs w:val="28"/>
        </w:rPr>
        <w:t xml:space="preserve"> </w:t>
      </w:r>
      <w:r w:rsidR="001D5D72">
        <w:rPr>
          <w:b/>
          <w:sz w:val="28"/>
          <w:szCs w:val="28"/>
        </w:rPr>
        <w:tab/>
      </w:r>
    </w:p>
    <w:p w:rsidR="007D75C0" w:rsidRDefault="00AD1006" w:rsidP="007D75C0"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7D75C0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 xml:space="preserve">ой </w:t>
      </w:r>
      <w:r w:rsidR="007D75C0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r w:rsidR="007D75C0" w:rsidRPr="00D11748">
        <w:rPr>
          <w:b/>
          <w:sz w:val="28"/>
          <w:szCs w:val="28"/>
        </w:rPr>
        <w:t xml:space="preserve"> «</w:t>
      </w:r>
      <w:r w:rsidR="007D75C0">
        <w:rPr>
          <w:b/>
          <w:sz w:val="28"/>
          <w:szCs w:val="28"/>
        </w:rPr>
        <w:t>Безопасность образовательных учреждений</w:t>
      </w:r>
      <w:r w:rsidR="007D75C0" w:rsidRPr="00D11748">
        <w:rPr>
          <w:b/>
          <w:sz w:val="28"/>
          <w:szCs w:val="28"/>
        </w:rPr>
        <w:t xml:space="preserve"> на территории муниципал</w:t>
      </w:r>
      <w:r w:rsidR="006A6957">
        <w:rPr>
          <w:b/>
          <w:sz w:val="28"/>
          <w:szCs w:val="28"/>
        </w:rPr>
        <w:t>ьного образования «</w:t>
      </w:r>
      <w:proofErr w:type="spellStart"/>
      <w:r w:rsidR="006A6957">
        <w:rPr>
          <w:b/>
          <w:sz w:val="28"/>
          <w:szCs w:val="28"/>
        </w:rPr>
        <w:t>Ольский</w:t>
      </w:r>
      <w:proofErr w:type="spellEnd"/>
      <w:r w:rsidR="006A6957">
        <w:rPr>
          <w:b/>
          <w:sz w:val="28"/>
          <w:szCs w:val="28"/>
        </w:rPr>
        <w:t xml:space="preserve"> городской округ</w:t>
      </w:r>
      <w:r w:rsidR="007D75C0" w:rsidRPr="00D11748">
        <w:rPr>
          <w:b/>
          <w:sz w:val="28"/>
          <w:szCs w:val="28"/>
        </w:rPr>
        <w:t>» на 201</w:t>
      </w:r>
      <w:r w:rsidR="006A6957">
        <w:rPr>
          <w:b/>
          <w:sz w:val="28"/>
          <w:szCs w:val="28"/>
        </w:rPr>
        <w:t>7</w:t>
      </w:r>
      <w:r w:rsidR="007D75C0" w:rsidRPr="00D11748">
        <w:rPr>
          <w:b/>
          <w:sz w:val="28"/>
          <w:szCs w:val="28"/>
        </w:rPr>
        <w:t>-201</w:t>
      </w:r>
      <w:r w:rsidR="006A6957">
        <w:rPr>
          <w:b/>
          <w:sz w:val="28"/>
          <w:szCs w:val="28"/>
        </w:rPr>
        <w:t>9</w:t>
      </w:r>
      <w:r w:rsidR="007D75C0">
        <w:rPr>
          <w:b/>
          <w:sz w:val="28"/>
          <w:szCs w:val="28"/>
        </w:rPr>
        <w:t xml:space="preserve"> </w:t>
      </w:r>
      <w:r w:rsidR="007D75C0" w:rsidRPr="00D11748">
        <w:rPr>
          <w:b/>
          <w:sz w:val="28"/>
          <w:szCs w:val="28"/>
        </w:rPr>
        <w:t>годы»</w:t>
      </w:r>
      <w:r w:rsidRPr="00AD1006">
        <w:rPr>
          <w:b/>
          <w:sz w:val="28"/>
          <w:szCs w:val="28"/>
        </w:rPr>
        <w:t xml:space="preserve"> </w:t>
      </w:r>
      <w:r w:rsidR="00201C1E">
        <w:rPr>
          <w:b/>
          <w:sz w:val="28"/>
          <w:szCs w:val="28"/>
        </w:rPr>
        <w:t>в 2018</w:t>
      </w:r>
      <w:r>
        <w:rPr>
          <w:b/>
          <w:sz w:val="28"/>
          <w:szCs w:val="28"/>
        </w:rPr>
        <w:t xml:space="preserve"> году</w:t>
      </w:r>
    </w:p>
    <w:p w:rsidR="00AD1006" w:rsidRPr="007D75C0" w:rsidRDefault="00AD1006" w:rsidP="007D75C0">
      <w:pPr>
        <w:ind w:left="426"/>
        <w:jc w:val="center"/>
        <w:rPr>
          <w:b/>
          <w:sz w:val="28"/>
          <w:szCs w:val="28"/>
        </w:rPr>
      </w:pPr>
    </w:p>
    <w:p w:rsidR="007D75C0" w:rsidRPr="00CE2213" w:rsidRDefault="007D75C0" w:rsidP="007D75C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u w:val="single"/>
        </w:rPr>
      </w:pPr>
      <w:r w:rsidRPr="00CE2213">
        <w:rPr>
          <w:rFonts w:ascii="Times New Roman" w:hAnsi="Times New Roman"/>
          <w:sz w:val="28"/>
          <w:szCs w:val="28"/>
          <w:u w:val="single"/>
        </w:rPr>
        <w:t>Организационное обеспечение охраны труда и пожарной безопасности</w:t>
      </w:r>
    </w:p>
    <w:p w:rsidR="006A6957" w:rsidRPr="00CE2213" w:rsidRDefault="003C19EB" w:rsidP="001422E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CE2213">
        <w:rPr>
          <w:rFonts w:ascii="Times New Roman" w:hAnsi="Times New Roman"/>
          <w:sz w:val="28"/>
          <w:szCs w:val="28"/>
        </w:rPr>
        <w:t xml:space="preserve">Проведено обслуживание пожарной сигнализации, видеонаблюдения, передачи тревожных сообщений на пункт централизованного наблюдения в </w:t>
      </w:r>
      <w:r w:rsidR="0001187A" w:rsidRPr="00CE2213">
        <w:rPr>
          <w:rFonts w:ascii="Times New Roman" w:hAnsi="Times New Roman"/>
          <w:sz w:val="28"/>
          <w:szCs w:val="28"/>
        </w:rPr>
        <w:t xml:space="preserve">15 образовательных учреждениях: МКОУ СОШ </w:t>
      </w:r>
      <w:proofErr w:type="spellStart"/>
      <w:r w:rsidR="0001187A" w:rsidRPr="00CE2213">
        <w:rPr>
          <w:rFonts w:ascii="Times New Roman" w:hAnsi="Times New Roman"/>
          <w:sz w:val="28"/>
          <w:szCs w:val="28"/>
        </w:rPr>
        <w:t>с.Тауйск</w:t>
      </w:r>
      <w:proofErr w:type="spellEnd"/>
      <w:r w:rsidR="0001187A" w:rsidRPr="00CE2213">
        <w:rPr>
          <w:rFonts w:ascii="Times New Roman" w:hAnsi="Times New Roman"/>
          <w:sz w:val="28"/>
          <w:szCs w:val="28"/>
        </w:rPr>
        <w:t xml:space="preserve">, МКОУ ООШ </w:t>
      </w:r>
      <w:proofErr w:type="spellStart"/>
      <w:r w:rsidR="0001187A" w:rsidRPr="00CE2213">
        <w:rPr>
          <w:rFonts w:ascii="Times New Roman" w:hAnsi="Times New Roman"/>
          <w:sz w:val="28"/>
          <w:szCs w:val="28"/>
        </w:rPr>
        <w:t>с.Талон</w:t>
      </w:r>
      <w:proofErr w:type="spellEnd"/>
      <w:r w:rsidR="0001187A" w:rsidRPr="00CE2213">
        <w:rPr>
          <w:rFonts w:ascii="Times New Roman" w:hAnsi="Times New Roman"/>
          <w:sz w:val="28"/>
          <w:szCs w:val="28"/>
        </w:rPr>
        <w:t xml:space="preserve">, МКОУ СОШ п. Ола,   МКОУ СОШ п.Армань, </w:t>
      </w:r>
      <w:r w:rsidR="006A6957" w:rsidRPr="00CE2213">
        <w:rPr>
          <w:rFonts w:ascii="Times New Roman" w:hAnsi="Times New Roman"/>
          <w:sz w:val="28"/>
          <w:szCs w:val="28"/>
        </w:rPr>
        <w:t xml:space="preserve">МКОУ СОШ </w:t>
      </w:r>
      <w:proofErr w:type="spellStart"/>
      <w:r w:rsidR="006A6957" w:rsidRPr="00CE2213">
        <w:rPr>
          <w:rFonts w:ascii="Times New Roman" w:hAnsi="Times New Roman"/>
          <w:sz w:val="28"/>
          <w:szCs w:val="28"/>
        </w:rPr>
        <w:t>с</w:t>
      </w:r>
      <w:r w:rsidR="004A351B">
        <w:rPr>
          <w:rFonts w:ascii="Times New Roman" w:hAnsi="Times New Roman"/>
          <w:sz w:val="28"/>
          <w:szCs w:val="28"/>
        </w:rPr>
        <w:t>.Клё</w:t>
      </w:r>
      <w:r w:rsidR="0001187A" w:rsidRPr="00CE2213">
        <w:rPr>
          <w:rFonts w:ascii="Times New Roman" w:hAnsi="Times New Roman"/>
          <w:sz w:val="28"/>
          <w:szCs w:val="28"/>
        </w:rPr>
        <w:t>пка</w:t>
      </w:r>
      <w:proofErr w:type="spellEnd"/>
      <w:r w:rsidR="0001187A" w:rsidRPr="00CE2213">
        <w:rPr>
          <w:rFonts w:ascii="Times New Roman" w:hAnsi="Times New Roman"/>
          <w:sz w:val="28"/>
          <w:szCs w:val="28"/>
        </w:rPr>
        <w:t xml:space="preserve">, </w:t>
      </w:r>
      <w:r w:rsidR="006A6957" w:rsidRPr="00CE2213">
        <w:rPr>
          <w:rFonts w:ascii="Times New Roman" w:hAnsi="Times New Roman"/>
          <w:sz w:val="28"/>
          <w:szCs w:val="28"/>
        </w:rPr>
        <w:t>МКДОУ «Детский сад №6 «Золотой ключ</w:t>
      </w:r>
      <w:r w:rsidR="0001187A" w:rsidRPr="00CE2213">
        <w:rPr>
          <w:rFonts w:ascii="Times New Roman" w:hAnsi="Times New Roman"/>
          <w:sz w:val="28"/>
          <w:szCs w:val="28"/>
        </w:rPr>
        <w:t xml:space="preserve">ик» п. Ола», </w:t>
      </w:r>
      <w:r w:rsidR="006A6957" w:rsidRPr="00CE2213">
        <w:rPr>
          <w:rFonts w:ascii="Times New Roman" w:hAnsi="Times New Roman"/>
          <w:sz w:val="28"/>
          <w:szCs w:val="28"/>
        </w:rPr>
        <w:t>МКДОУ «</w:t>
      </w:r>
      <w:r w:rsidR="004A351B">
        <w:rPr>
          <w:rFonts w:ascii="Times New Roman" w:hAnsi="Times New Roman"/>
          <w:sz w:val="28"/>
          <w:szCs w:val="28"/>
        </w:rPr>
        <w:t xml:space="preserve">Детский сад №1 «Гуси-лебеди» </w:t>
      </w:r>
      <w:proofErr w:type="spellStart"/>
      <w:r w:rsidR="004A351B">
        <w:rPr>
          <w:rFonts w:ascii="Times New Roman" w:hAnsi="Times New Roman"/>
          <w:sz w:val="28"/>
          <w:szCs w:val="28"/>
        </w:rPr>
        <w:t>п.</w:t>
      </w:r>
      <w:r w:rsidR="006A6957" w:rsidRPr="00CE2213">
        <w:rPr>
          <w:rFonts w:ascii="Times New Roman" w:hAnsi="Times New Roman"/>
          <w:sz w:val="28"/>
          <w:szCs w:val="28"/>
        </w:rPr>
        <w:t>Ола</w:t>
      </w:r>
      <w:proofErr w:type="spellEnd"/>
      <w:r w:rsidR="006A6957" w:rsidRPr="00CE2213">
        <w:rPr>
          <w:rFonts w:ascii="Times New Roman" w:hAnsi="Times New Roman"/>
          <w:sz w:val="28"/>
          <w:szCs w:val="28"/>
        </w:rPr>
        <w:t>»,</w:t>
      </w:r>
      <w:r w:rsidR="0001187A" w:rsidRPr="00CE2213">
        <w:rPr>
          <w:rFonts w:ascii="Times New Roman" w:hAnsi="Times New Roman"/>
          <w:sz w:val="28"/>
          <w:szCs w:val="28"/>
        </w:rPr>
        <w:t xml:space="preserve"> </w:t>
      </w:r>
      <w:r w:rsidR="006A6957" w:rsidRPr="00CE2213">
        <w:rPr>
          <w:rFonts w:ascii="Times New Roman" w:hAnsi="Times New Roman"/>
          <w:sz w:val="28"/>
          <w:szCs w:val="28"/>
        </w:rPr>
        <w:t>МКДОУ «Де</w:t>
      </w:r>
      <w:r w:rsidR="004A351B">
        <w:rPr>
          <w:rFonts w:ascii="Times New Roman" w:hAnsi="Times New Roman"/>
          <w:sz w:val="28"/>
          <w:szCs w:val="28"/>
        </w:rPr>
        <w:t xml:space="preserve">тский сад «Берёзка» </w:t>
      </w:r>
      <w:proofErr w:type="spellStart"/>
      <w:r w:rsidR="004A351B">
        <w:rPr>
          <w:rFonts w:ascii="Times New Roman" w:hAnsi="Times New Roman"/>
          <w:sz w:val="28"/>
          <w:szCs w:val="28"/>
        </w:rPr>
        <w:t>с.Клё</w:t>
      </w:r>
      <w:r w:rsidR="0001187A" w:rsidRPr="00CE2213">
        <w:rPr>
          <w:rFonts w:ascii="Times New Roman" w:hAnsi="Times New Roman"/>
          <w:sz w:val="28"/>
          <w:szCs w:val="28"/>
        </w:rPr>
        <w:t>пка</w:t>
      </w:r>
      <w:proofErr w:type="spellEnd"/>
      <w:r w:rsidR="0001187A" w:rsidRPr="00CE2213">
        <w:rPr>
          <w:rFonts w:ascii="Times New Roman" w:hAnsi="Times New Roman"/>
          <w:sz w:val="28"/>
          <w:szCs w:val="28"/>
        </w:rPr>
        <w:t xml:space="preserve">», </w:t>
      </w:r>
      <w:r w:rsidR="006A6957" w:rsidRPr="00CE2213">
        <w:rPr>
          <w:rFonts w:ascii="Times New Roman" w:hAnsi="Times New Roman"/>
          <w:sz w:val="28"/>
          <w:szCs w:val="28"/>
        </w:rPr>
        <w:t>МКДОУ «Детский сад «Пушинка» п.</w:t>
      </w:r>
      <w:r w:rsidR="0001187A" w:rsidRPr="00CE2213">
        <w:rPr>
          <w:rFonts w:ascii="Times New Roman" w:hAnsi="Times New Roman"/>
          <w:sz w:val="28"/>
          <w:szCs w:val="28"/>
        </w:rPr>
        <w:t xml:space="preserve">Армань»,  </w:t>
      </w:r>
      <w:r w:rsidR="006A6957" w:rsidRPr="00CE2213">
        <w:rPr>
          <w:rFonts w:ascii="Times New Roman" w:hAnsi="Times New Roman"/>
          <w:sz w:val="28"/>
          <w:szCs w:val="28"/>
        </w:rPr>
        <w:t>МКОУ «Начальная шко</w:t>
      </w:r>
      <w:r w:rsidR="004A351B">
        <w:rPr>
          <w:rFonts w:ascii="Times New Roman" w:hAnsi="Times New Roman"/>
          <w:sz w:val="28"/>
          <w:szCs w:val="28"/>
        </w:rPr>
        <w:t xml:space="preserve">ла-детский сад  с. Балаганное» </w:t>
      </w:r>
      <w:r w:rsidR="0001187A" w:rsidRPr="00CE2213">
        <w:rPr>
          <w:rFonts w:ascii="Times New Roman" w:hAnsi="Times New Roman"/>
          <w:sz w:val="28"/>
          <w:szCs w:val="28"/>
        </w:rPr>
        <w:t xml:space="preserve">на сумму </w:t>
      </w:r>
      <w:r w:rsidRPr="00CE2213">
        <w:rPr>
          <w:rFonts w:ascii="Times New Roman" w:hAnsi="Times New Roman"/>
          <w:sz w:val="28"/>
          <w:szCs w:val="28"/>
        </w:rPr>
        <w:t xml:space="preserve">1231,3 </w:t>
      </w:r>
      <w:proofErr w:type="spellStart"/>
      <w:r w:rsidR="0001187A" w:rsidRPr="00CE2213">
        <w:rPr>
          <w:rFonts w:ascii="Times New Roman" w:hAnsi="Times New Roman"/>
          <w:sz w:val="28"/>
          <w:szCs w:val="28"/>
        </w:rPr>
        <w:t>тыс.руб</w:t>
      </w:r>
      <w:proofErr w:type="spellEnd"/>
      <w:r w:rsidR="0001187A" w:rsidRPr="00CE2213">
        <w:rPr>
          <w:rFonts w:ascii="Times New Roman" w:hAnsi="Times New Roman"/>
          <w:sz w:val="28"/>
          <w:szCs w:val="28"/>
        </w:rPr>
        <w:t xml:space="preserve">.,  </w:t>
      </w:r>
      <w:r w:rsidR="004A351B">
        <w:rPr>
          <w:rFonts w:ascii="Times New Roman" w:hAnsi="Times New Roman"/>
          <w:sz w:val="28"/>
          <w:szCs w:val="28"/>
        </w:rPr>
        <w:t xml:space="preserve">МКУ ДО «ДМШ п.Армань» </w:t>
      </w:r>
      <w:r w:rsidR="0001187A" w:rsidRPr="00CE2213">
        <w:rPr>
          <w:rFonts w:ascii="Times New Roman" w:hAnsi="Times New Roman"/>
          <w:sz w:val="28"/>
          <w:szCs w:val="28"/>
        </w:rPr>
        <w:t xml:space="preserve">на сумму </w:t>
      </w:r>
      <w:r w:rsidR="001422EB" w:rsidRPr="00CE2213">
        <w:rPr>
          <w:rFonts w:ascii="Times New Roman" w:hAnsi="Times New Roman"/>
          <w:sz w:val="28"/>
          <w:szCs w:val="28"/>
        </w:rPr>
        <w:t>4,1</w:t>
      </w:r>
      <w:r w:rsidR="00CE2213" w:rsidRPr="00CE22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187A" w:rsidRPr="00CE2213">
        <w:rPr>
          <w:rFonts w:ascii="Times New Roman" w:hAnsi="Times New Roman"/>
          <w:sz w:val="28"/>
          <w:szCs w:val="28"/>
        </w:rPr>
        <w:t>тыс.руб</w:t>
      </w:r>
      <w:proofErr w:type="spellEnd"/>
      <w:r w:rsidR="0001187A" w:rsidRPr="00CE2213">
        <w:rPr>
          <w:rFonts w:ascii="Times New Roman" w:hAnsi="Times New Roman"/>
          <w:sz w:val="28"/>
          <w:szCs w:val="28"/>
        </w:rPr>
        <w:t>.</w:t>
      </w:r>
    </w:p>
    <w:p w:rsidR="001422EB" w:rsidRPr="00CE2213" w:rsidRDefault="001422EB" w:rsidP="001422EB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2213">
        <w:rPr>
          <w:rFonts w:ascii="Times New Roman" w:hAnsi="Times New Roman"/>
          <w:sz w:val="28"/>
          <w:szCs w:val="28"/>
        </w:rPr>
        <w:t xml:space="preserve">Произведен монтаж системы АПС в </w:t>
      </w:r>
      <w:r w:rsidR="004A351B">
        <w:rPr>
          <w:rFonts w:ascii="Times New Roman" w:hAnsi="Times New Roman"/>
          <w:sz w:val="28"/>
          <w:szCs w:val="28"/>
        </w:rPr>
        <w:t xml:space="preserve">МКОУ СОШ </w:t>
      </w:r>
      <w:proofErr w:type="spellStart"/>
      <w:r w:rsidR="004A351B">
        <w:rPr>
          <w:rFonts w:ascii="Times New Roman" w:hAnsi="Times New Roman"/>
          <w:sz w:val="28"/>
          <w:szCs w:val="28"/>
        </w:rPr>
        <w:t>с.Тауйск</w:t>
      </w:r>
      <w:proofErr w:type="spellEnd"/>
      <w:r w:rsidR="004A351B">
        <w:rPr>
          <w:rFonts w:ascii="Times New Roman" w:hAnsi="Times New Roman"/>
          <w:sz w:val="28"/>
          <w:szCs w:val="28"/>
        </w:rPr>
        <w:t xml:space="preserve"> </w:t>
      </w:r>
      <w:r w:rsidRPr="00CE2213">
        <w:rPr>
          <w:rFonts w:ascii="Times New Roman" w:hAnsi="Times New Roman"/>
          <w:sz w:val="28"/>
          <w:szCs w:val="28"/>
        </w:rPr>
        <w:t xml:space="preserve">на сумму 259,5 </w:t>
      </w:r>
      <w:proofErr w:type="spellStart"/>
      <w:r w:rsidRPr="00CE221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CE2213">
        <w:rPr>
          <w:rFonts w:ascii="Times New Roman" w:hAnsi="Times New Roman" w:cs="Times New Roman"/>
          <w:sz w:val="28"/>
          <w:szCs w:val="28"/>
        </w:rPr>
        <w:t>.</w:t>
      </w:r>
    </w:p>
    <w:p w:rsidR="001422EB" w:rsidRPr="00CE2213" w:rsidRDefault="001422EB" w:rsidP="001422EB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2213">
        <w:rPr>
          <w:rFonts w:ascii="Times New Roman" w:hAnsi="Times New Roman"/>
          <w:sz w:val="28"/>
          <w:szCs w:val="28"/>
        </w:rPr>
        <w:t xml:space="preserve">Произведен монтаж АПК МЧС в МКОУ ООШ </w:t>
      </w:r>
      <w:proofErr w:type="spellStart"/>
      <w:r w:rsidRPr="00CE2213">
        <w:rPr>
          <w:rFonts w:ascii="Times New Roman" w:hAnsi="Times New Roman"/>
          <w:sz w:val="28"/>
          <w:szCs w:val="28"/>
        </w:rPr>
        <w:t>с.Тахтоямск</w:t>
      </w:r>
      <w:proofErr w:type="spellEnd"/>
      <w:r w:rsidRPr="00CE2213">
        <w:rPr>
          <w:rFonts w:ascii="Times New Roman" w:hAnsi="Times New Roman"/>
          <w:sz w:val="28"/>
          <w:szCs w:val="28"/>
        </w:rPr>
        <w:t xml:space="preserve">, </w:t>
      </w:r>
      <w:r w:rsidR="004A351B">
        <w:rPr>
          <w:rFonts w:ascii="Times New Roman" w:hAnsi="Times New Roman"/>
          <w:sz w:val="28"/>
          <w:szCs w:val="28"/>
        </w:rPr>
        <w:t xml:space="preserve">МКОУ СОШ </w:t>
      </w:r>
      <w:proofErr w:type="spellStart"/>
      <w:r w:rsidR="004A351B">
        <w:rPr>
          <w:rFonts w:ascii="Times New Roman" w:hAnsi="Times New Roman"/>
          <w:sz w:val="28"/>
          <w:szCs w:val="28"/>
        </w:rPr>
        <w:t>с.Тауйск</w:t>
      </w:r>
      <w:proofErr w:type="spellEnd"/>
      <w:r w:rsidR="004A351B">
        <w:rPr>
          <w:rFonts w:ascii="Times New Roman" w:hAnsi="Times New Roman"/>
          <w:sz w:val="28"/>
          <w:szCs w:val="28"/>
        </w:rPr>
        <w:t xml:space="preserve"> на сумму 135,1</w:t>
      </w:r>
      <w:r w:rsidRPr="00CE22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21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CE2213">
        <w:rPr>
          <w:rFonts w:ascii="Times New Roman" w:hAnsi="Times New Roman" w:cs="Times New Roman"/>
          <w:sz w:val="28"/>
          <w:szCs w:val="28"/>
        </w:rPr>
        <w:t>.</w:t>
      </w:r>
    </w:p>
    <w:p w:rsidR="001422EB" w:rsidRPr="00CE2213" w:rsidRDefault="001422EB" w:rsidP="001422EB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2213">
        <w:rPr>
          <w:rFonts w:ascii="Times New Roman" w:hAnsi="Times New Roman" w:cs="Times New Roman"/>
          <w:sz w:val="28"/>
          <w:szCs w:val="28"/>
        </w:rPr>
        <w:t>Установлены системы видеонаблюдения в МКДОУ «Д</w:t>
      </w:r>
      <w:r w:rsidR="00AC678D">
        <w:rPr>
          <w:rFonts w:ascii="Times New Roman" w:hAnsi="Times New Roman" w:cs="Times New Roman"/>
          <w:sz w:val="28"/>
          <w:szCs w:val="28"/>
        </w:rPr>
        <w:t xml:space="preserve">етский сад «Пушинка» п.Армань» </w:t>
      </w:r>
      <w:r w:rsidRPr="00CE2213">
        <w:rPr>
          <w:rFonts w:ascii="Times New Roman" w:hAnsi="Times New Roman" w:cs="Times New Roman"/>
          <w:sz w:val="28"/>
          <w:szCs w:val="28"/>
        </w:rPr>
        <w:t xml:space="preserve">на сумму 65,5 </w:t>
      </w:r>
      <w:proofErr w:type="spellStart"/>
      <w:r w:rsidRPr="00CE221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CE2213">
        <w:rPr>
          <w:rFonts w:ascii="Times New Roman" w:hAnsi="Times New Roman" w:cs="Times New Roman"/>
          <w:sz w:val="28"/>
          <w:szCs w:val="28"/>
        </w:rPr>
        <w:t>.</w:t>
      </w:r>
      <w:r w:rsidR="00E747CB" w:rsidRPr="00CE2213">
        <w:rPr>
          <w:rFonts w:ascii="Times New Roman" w:hAnsi="Times New Roman" w:cs="Times New Roman"/>
          <w:sz w:val="28"/>
          <w:szCs w:val="28"/>
        </w:rPr>
        <w:t xml:space="preserve"> Произведен монтаж системы видеонаблюдения в МКУ ДО «ДЮСШ </w:t>
      </w:r>
      <w:proofErr w:type="spellStart"/>
      <w:r w:rsidR="00E747CB" w:rsidRPr="00CE2213">
        <w:rPr>
          <w:rFonts w:ascii="Times New Roman" w:hAnsi="Times New Roman" w:cs="Times New Roman"/>
          <w:sz w:val="28"/>
          <w:szCs w:val="28"/>
        </w:rPr>
        <w:t>п.Ола</w:t>
      </w:r>
      <w:proofErr w:type="spellEnd"/>
      <w:r w:rsidR="00E747CB" w:rsidRPr="00CE2213">
        <w:rPr>
          <w:rFonts w:ascii="Times New Roman" w:hAnsi="Times New Roman" w:cs="Times New Roman"/>
          <w:sz w:val="28"/>
          <w:szCs w:val="28"/>
        </w:rPr>
        <w:t>» на сумму 248,1</w:t>
      </w:r>
      <w:r w:rsidR="00E747CB" w:rsidRPr="00CE2213">
        <w:rPr>
          <w:sz w:val="28"/>
          <w:szCs w:val="28"/>
        </w:rPr>
        <w:t xml:space="preserve"> </w:t>
      </w:r>
      <w:proofErr w:type="spellStart"/>
      <w:r w:rsidR="00E747CB" w:rsidRPr="00CE221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E747CB" w:rsidRPr="00CE2213">
        <w:rPr>
          <w:rFonts w:ascii="Times New Roman" w:hAnsi="Times New Roman" w:cs="Times New Roman"/>
          <w:sz w:val="28"/>
          <w:szCs w:val="28"/>
        </w:rPr>
        <w:t>.</w:t>
      </w:r>
    </w:p>
    <w:p w:rsidR="00E55DD3" w:rsidRPr="00CE2213" w:rsidRDefault="00E55DD3" w:rsidP="00E55DD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E2213">
        <w:rPr>
          <w:rFonts w:ascii="Times New Roman" w:hAnsi="Times New Roman"/>
          <w:sz w:val="28"/>
          <w:szCs w:val="28"/>
        </w:rPr>
        <w:t xml:space="preserve">  Проведено обслуживание тревожных кнопок в МКОУ СОШ </w:t>
      </w:r>
      <w:proofErr w:type="spellStart"/>
      <w:r w:rsidRPr="00CE2213">
        <w:rPr>
          <w:rFonts w:ascii="Times New Roman" w:hAnsi="Times New Roman"/>
          <w:sz w:val="28"/>
          <w:szCs w:val="28"/>
        </w:rPr>
        <w:t>п.Ола</w:t>
      </w:r>
      <w:proofErr w:type="spellEnd"/>
      <w:r w:rsidRPr="00CE2213">
        <w:rPr>
          <w:rFonts w:ascii="Times New Roman" w:hAnsi="Times New Roman"/>
          <w:sz w:val="28"/>
          <w:szCs w:val="28"/>
        </w:rPr>
        <w:t xml:space="preserve">, МКДОУ "Детский сад № 1 "Гуси-лебеди" </w:t>
      </w:r>
      <w:proofErr w:type="spellStart"/>
      <w:r w:rsidRPr="00CE2213">
        <w:rPr>
          <w:rFonts w:ascii="Times New Roman" w:hAnsi="Times New Roman"/>
          <w:sz w:val="28"/>
          <w:szCs w:val="28"/>
        </w:rPr>
        <w:t>п.Ола</w:t>
      </w:r>
      <w:proofErr w:type="spellEnd"/>
      <w:r w:rsidRPr="00CE2213">
        <w:rPr>
          <w:rFonts w:ascii="Times New Roman" w:hAnsi="Times New Roman"/>
          <w:sz w:val="28"/>
          <w:szCs w:val="28"/>
        </w:rPr>
        <w:t xml:space="preserve">", МКДОУ "Детский сад № 6 "Золотой ключик" </w:t>
      </w:r>
      <w:proofErr w:type="spellStart"/>
      <w:r w:rsidRPr="00CE2213">
        <w:rPr>
          <w:rFonts w:ascii="Times New Roman" w:hAnsi="Times New Roman"/>
          <w:sz w:val="28"/>
          <w:szCs w:val="28"/>
        </w:rPr>
        <w:t>п.Ола</w:t>
      </w:r>
      <w:proofErr w:type="spellEnd"/>
      <w:r w:rsidRPr="00CE2213">
        <w:rPr>
          <w:rFonts w:ascii="Times New Roman" w:hAnsi="Times New Roman"/>
          <w:sz w:val="28"/>
          <w:szCs w:val="28"/>
        </w:rPr>
        <w:t xml:space="preserve">" на сумму 263,8 </w:t>
      </w:r>
      <w:proofErr w:type="spellStart"/>
      <w:r w:rsidRPr="00CE2213">
        <w:rPr>
          <w:rFonts w:ascii="Times New Roman" w:hAnsi="Times New Roman"/>
          <w:sz w:val="28"/>
          <w:szCs w:val="28"/>
        </w:rPr>
        <w:t>тыс.руб</w:t>
      </w:r>
      <w:proofErr w:type="spellEnd"/>
      <w:r w:rsidRPr="00CE2213">
        <w:rPr>
          <w:rFonts w:ascii="Times New Roman" w:hAnsi="Times New Roman"/>
          <w:sz w:val="28"/>
          <w:szCs w:val="28"/>
        </w:rPr>
        <w:t xml:space="preserve">., в МКУ ДО «ДМШ п.Армань» на сумму 4,8 </w:t>
      </w:r>
      <w:proofErr w:type="spellStart"/>
      <w:r w:rsidRPr="00CE2213">
        <w:rPr>
          <w:rFonts w:ascii="Times New Roman" w:hAnsi="Times New Roman"/>
          <w:sz w:val="28"/>
          <w:szCs w:val="28"/>
        </w:rPr>
        <w:t>тыс.руб</w:t>
      </w:r>
      <w:proofErr w:type="spellEnd"/>
      <w:r w:rsidRPr="00CE2213">
        <w:rPr>
          <w:rFonts w:ascii="Times New Roman" w:hAnsi="Times New Roman"/>
          <w:sz w:val="28"/>
          <w:szCs w:val="28"/>
        </w:rPr>
        <w:t>.</w:t>
      </w:r>
    </w:p>
    <w:p w:rsidR="000A1F8B" w:rsidRPr="000A1F8B" w:rsidRDefault="000A1F8B" w:rsidP="000A1F8B">
      <w:pPr>
        <w:ind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Всего по данному разделу объем финансирования составил</w:t>
      </w:r>
      <w:r w:rsidR="00AC678D">
        <w:rPr>
          <w:sz w:val="28"/>
          <w:szCs w:val="28"/>
        </w:rPr>
        <w:t xml:space="preserve">: план - 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2 259,00</w:t>
      </w:r>
      <w:r>
        <w:rPr>
          <w:sz w:val="28"/>
          <w:szCs w:val="28"/>
        </w:rPr>
        <w:t xml:space="preserve"> тыс. руб</w:t>
      </w:r>
      <w:r w:rsidR="00AC678D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AC678D">
        <w:rPr>
          <w:sz w:val="28"/>
          <w:szCs w:val="28"/>
        </w:rPr>
        <w:t>факт – 2</w:t>
      </w:r>
      <w:r w:rsidR="000629B7">
        <w:rPr>
          <w:sz w:val="28"/>
          <w:szCs w:val="28"/>
        </w:rPr>
        <w:t xml:space="preserve"> </w:t>
      </w:r>
      <w:r w:rsidR="00AC678D">
        <w:rPr>
          <w:sz w:val="28"/>
          <w:szCs w:val="28"/>
        </w:rPr>
        <w:t xml:space="preserve">212,20 тыс. руб., </w:t>
      </w:r>
      <w:r>
        <w:rPr>
          <w:sz w:val="28"/>
          <w:szCs w:val="28"/>
        </w:rPr>
        <w:t xml:space="preserve">что </w:t>
      </w:r>
      <w:r w:rsidR="00AC678D">
        <w:rPr>
          <w:sz w:val="28"/>
          <w:szCs w:val="28"/>
        </w:rPr>
        <w:t xml:space="preserve">составило 97,9 </w:t>
      </w:r>
      <w:r>
        <w:rPr>
          <w:sz w:val="28"/>
          <w:szCs w:val="28"/>
        </w:rPr>
        <w:t>% от запланированного.</w:t>
      </w:r>
    </w:p>
    <w:p w:rsidR="007D75C0" w:rsidRPr="00A91139" w:rsidRDefault="007D75C0" w:rsidP="007D75C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Организационные мероприятия. Методическое обеспечение.</w:t>
      </w:r>
    </w:p>
    <w:p w:rsidR="007D75C0" w:rsidRDefault="00A91139" w:rsidP="00F7342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A91139">
        <w:rPr>
          <w:rFonts w:ascii="Times New Roman" w:hAnsi="Times New Roman"/>
          <w:sz w:val="28"/>
          <w:szCs w:val="28"/>
        </w:rPr>
        <w:t xml:space="preserve">Обучение </w:t>
      </w:r>
      <w:r>
        <w:rPr>
          <w:rFonts w:ascii="Times New Roman" w:hAnsi="Times New Roman"/>
          <w:sz w:val="28"/>
          <w:szCs w:val="28"/>
        </w:rPr>
        <w:t>по охране труда, требованиям</w:t>
      </w:r>
      <w:r w:rsidRPr="00A91139">
        <w:rPr>
          <w:rFonts w:ascii="Times New Roman" w:hAnsi="Times New Roman"/>
          <w:sz w:val="28"/>
          <w:szCs w:val="28"/>
        </w:rPr>
        <w:t xml:space="preserve"> пожарной безопасности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139">
        <w:rPr>
          <w:rFonts w:ascii="Times New Roman" w:hAnsi="Times New Roman"/>
          <w:sz w:val="28"/>
          <w:szCs w:val="28"/>
        </w:rPr>
        <w:t>пр</w:t>
      </w:r>
      <w:r w:rsidR="00CE2213">
        <w:rPr>
          <w:rFonts w:ascii="Times New Roman" w:hAnsi="Times New Roman"/>
          <w:sz w:val="28"/>
          <w:szCs w:val="28"/>
        </w:rPr>
        <w:t>ошли 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139">
        <w:rPr>
          <w:rFonts w:ascii="Times New Roman" w:hAnsi="Times New Roman"/>
          <w:sz w:val="28"/>
          <w:szCs w:val="28"/>
        </w:rPr>
        <w:t xml:space="preserve">руководящих </w:t>
      </w:r>
      <w:r w:rsidR="00CE2213">
        <w:rPr>
          <w:rFonts w:ascii="Times New Roman" w:hAnsi="Times New Roman"/>
          <w:sz w:val="28"/>
          <w:szCs w:val="28"/>
        </w:rPr>
        <w:t xml:space="preserve">и педагогических </w:t>
      </w:r>
      <w:r w:rsidRPr="00A91139">
        <w:rPr>
          <w:rFonts w:ascii="Times New Roman" w:hAnsi="Times New Roman"/>
          <w:sz w:val="28"/>
          <w:szCs w:val="28"/>
        </w:rPr>
        <w:t>работников образовательных учреждений</w:t>
      </w:r>
      <w:r>
        <w:rPr>
          <w:rFonts w:ascii="Times New Roman" w:hAnsi="Times New Roman"/>
          <w:sz w:val="28"/>
          <w:szCs w:val="28"/>
        </w:rPr>
        <w:t>.</w:t>
      </w:r>
    </w:p>
    <w:p w:rsidR="007D75C0" w:rsidRDefault="007D75C0" w:rsidP="007D75C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Вопросы организации безопасных условий </w:t>
      </w:r>
      <w:r w:rsidR="00FA7CAA">
        <w:rPr>
          <w:rFonts w:ascii="Times New Roman" w:hAnsi="Times New Roman"/>
          <w:sz w:val="28"/>
          <w:szCs w:val="28"/>
        </w:rPr>
        <w:t>образовательного</w:t>
      </w:r>
      <w:r>
        <w:rPr>
          <w:rFonts w:ascii="Times New Roman" w:hAnsi="Times New Roman"/>
          <w:sz w:val="28"/>
          <w:szCs w:val="28"/>
        </w:rPr>
        <w:t xml:space="preserve"> процесса освещались в средствах массовой информации руководителями, заместителями руководителя образовательных учреждений, </w:t>
      </w:r>
      <w:r w:rsidR="00FA7CAA">
        <w:rPr>
          <w:rFonts w:ascii="Times New Roman" w:hAnsi="Times New Roman"/>
          <w:sz w:val="28"/>
          <w:szCs w:val="28"/>
        </w:rPr>
        <w:t>городским</w:t>
      </w:r>
      <w:r>
        <w:rPr>
          <w:rFonts w:ascii="Times New Roman" w:hAnsi="Times New Roman"/>
          <w:sz w:val="28"/>
          <w:szCs w:val="28"/>
        </w:rPr>
        <w:t xml:space="preserve"> методическим кабинетом. </w:t>
      </w:r>
    </w:p>
    <w:p w:rsidR="00B04381" w:rsidRDefault="00B04381" w:rsidP="00B0438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Проведена корректировка 13 паспортов безопасности образовательных учреждений.</w:t>
      </w:r>
    </w:p>
    <w:p w:rsidR="00B04381" w:rsidRDefault="00B04381" w:rsidP="00B0438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по охране труда, пожарной безопасности рассматривались на заседаниях Коллегии Комитета образования.</w:t>
      </w:r>
    </w:p>
    <w:p w:rsidR="00B04381" w:rsidRDefault="00B04381" w:rsidP="00B0438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подготовке к </w:t>
      </w:r>
      <w:r w:rsidR="00CE2213">
        <w:rPr>
          <w:rFonts w:ascii="Times New Roman" w:hAnsi="Times New Roman"/>
          <w:sz w:val="28"/>
          <w:szCs w:val="28"/>
        </w:rPr>
        <w:t>новому 2018-2019</w:t>
      </w:r>
      <w:r>
        <w:rPr>
          <w:rFonts w:ascii="Times New Roman" w:hAnsi="Times New Roman"/>
          <w:sz w:val="28"/>
          <w:szCs w:val="28"/>
        </w:rPr>
        <w:t xml:space="preserve"> учебному году проведены проверки по охране труда, пожарной безопасности, а также в рамках комплексных проверок образовательных учреждений.</w:t>
      </w:r>
    </w:p>
    <w:p w:rsidR="00B04381" w:rsidRPr="00865203" w:rsidRDefault="009662BE" w:rsidP="009662BE">
      <w:pPr>
        <w:ind w:firstLine="708"/>
        <w:jc w:val="both"/>
        <w:rPr>
          <w:sz w:val="28"/>
          <w:szCs w:val="28"/>
        </w:rPr>
      </w:pPr>
      <w:r w:rsidRPr="009662BE">
        <w:rPr>
          <w:sz w:val="28"/>
          <w:szCs w:val="28"/>
        </w:rPr>
        <w:t xml:space="preserve">По </w:t>
      </w:r>
      <w:r>
        <w:rPr>
          <w:sz w:val="28"/>
          <w:szCs w:val="28"/>
        </w:rPr>
        <w:t>данному</w:t>
      </w:r>
      <w:r w:rsidRPr="009662BE">
        <w:rPr>
          <w:sz w:val="28"/>
          <w:szCs w:val="28"/>
        </w:rPr>
        <w:t xml:space="preserve"> разделу финансовое обеспечение не предусмотрено.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365"/>
        <w:gridCol w:w="1373"/>
        <w:gridCol w:w="900"/>
        <w:gridCol w:w="1050"/>
        <w:gridCol w:w="2520"/>
      </w:tblGrid>
      <w:tr w:rsidR="00221F70" w:rsidTr="0012618D">
        <w:trPr>
          <w:trHeight w:val="9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color w:val="auto"/>
                <w:spacing w:val="0"/>
                <w:szCs w:val="24"/>
                <w:lang w:eastAsia="en-US"/>
              </w:rPr>
            </w:pPr>
            <w:r w:rsidRPr="001E57FD">
              <w:rPr>
                <w:color w:val="auto"/>
                <w:szCs w:val="24"/>
                <w:lang w:eastAsia="en-US"/>
              </w:rPr>
              <w:t>№ п/п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color w:val="auto"/>
                <w:spacing w:val="0"/>
                <w:szCs w:val="24"/>
                <w:lang w:eastAsia="en-US"/>
              </w:rPr>
            </w:pPr>
            <w:r w:rsidRPr="001E57FD">
              <w:rPr>
                <w:color w:val="auto"/>
                <w:spacing w:val="0"/>
                <w:szCs w:val="24"/>
                <w:lang w:eastAsia="en-US"/>
              </w:rPr>
              <w:t>Целевой показатель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color w:val="auto"/>
                <w:spacing w:val="0"/>
                <w:szCs w:val="24"/>
                <w:lang w:eastAsia="en-US"/>
              </w:rPr>
            </w:pPr>
            <w:r w:rsidRPr="001E57FD">
              <w:rPr>
                <w:color w:val="auto"/>
                <w:szCs w:val="24"/>
                <w:lang w:eastAsia="en-US"/>
              </w:rPr>
              <w:t>Единица измерения</w:t>
            </w:r>
          </w:p>
        </w:tc>
        <w:tc>
          <w:tcPr>
            <w:tcW w:w="900" w:type="dxa"/>
            <w:shd w:val="clear" w:color="auto" w:fill="FFFFFF" w:themeFill="background1"/>
          </w:tcPr>
          <w:p w:rsidR="00221F70" w:rsidRPr="001E57FD" w:rsidRDefault="00CE2213" w:rsidP="00571768">
            <w:pPr>
              <w:pStyle w:val="a6"/>
              <w:spacing w:line="276" w:lineRule="auto"/>
              <w:jc w:val="center"/>
              <w:rPr>
                <w:color w:val="auto"/>
              </w:rPr>
            </w:pPr>
            <w:r w:rsidRPr="001E57FD">
              <w:rPr>
                <w:color w:val="auto"/>
                <w:szCs w:val="24"/>
                <w:lang w:eastAsia="en-US"/>
              </w:rPr>
              <w:t>План на 2018</w:t>
            </w:r>
          </w:p>
        </w:tc>
        <w:tc>
          <w:tcPr>
            <w:tcW w:w="1050" w:type="dxa"/>
            <w:shd w:val="clear" w:color="auto" w:fill="FFFFFF" w:themeFill="background1"/>
          </w:tcPr>
          <w:p w:rsidR="00221F70" w:rsidRPr="001E57FD" w:rsidRDefault="00221F70" w:rsidP="00B47C15">
            <w:pPr>
              <w:pStyle w:val="a6"/>
              <w:spacing w:line="276" w:lineRule="auto"/>
              <w:jc w:val="center"/>
              <w:rPr>
                <w:color w:val="auto"/>
              </w:rPr>
            </w:pPr>
            <w:r w:rsidRPr="001E57FD">
              <w:rPr>
                <w:color w:val="auto"/>
                <w:spacing w:val="0"/>
                <w:szCs w:val="24"/>
                <w:lang w:eastAsia="en-US"/>
              </w:rPr>
              <w:t>факт</w:t>
            </w:r>
          </w:p>
        </w:tc>
        <w:tc>
          <w:tcPr>
            <w:tcW w:w="2520" w:type="dxa"/>
            <w:shd w:val="clear" w:color="auto" w:fill="FFFFFF" w:themeFill="background1"/>
          </w:tcPr>
          <w:p w:rsidR="00221F70" w:rsidRPr="001E57FD" w:rsidRDefault="00221F70" w:rsidP="000F4206">
            <w:pPr>
              <w:pStyle w:val="a6"/>
              <w:spacing w:line="276" w:lineRule="auto"/>
              <w:jc w:val="center"/>
              <w:rPr>
                <w:color w:val="auto"/>
              </w:rPr>
            </w:pPr>
            <w:r w:rsidRPr="001E57FD">
              <w:rPr>
                <w:color w:val="auto"/>
                <w:spacing w:val="0"/>
                <w:szCs w:val="24"/>
                <w:lang w:eastAsia="en-US"/>
              </w:rPr>
              <w:t>% выполнения</w:t>
            </w:r>
          </w:p>
        </w:tc>
      </w:tr>
      <w:tr w:rsidR="00221F70" w:rsidTr="0012618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pacing w:val="0"/>
                <w:szCs w:val="24"/>
                <w:lang w:eastAsia="en-US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pacing w:val="0"/>
                <w:szCs w:val="24"/>
                <w:lang w:eastAsia="en-US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Pr="001E57FD" w:rsidRDefault="003E64D4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Pr="001E57FD" w:rsidRDefault="003E64D4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zCs w:val="24"/>
                <w:lang w:eastAsia="en-US"/>
              </w:rPr>
              <w:t>6</w:t>
            </w:r>
          </w:p>
        </w:tc>
      </w:tr>
      <w:tr w:rsidR="00221F70" w:rsidTr="0012618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pacing w:val="0"/>
                <w:szCs w:val="24"/>
                <w:lang w:eastAsia="en-US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jc w:val="left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pacing w:val="0"/>
                <w:szCs w:val="24"/>
                <w:lang w:eastAsia="en-US"/>
              </w:rPr>
              <w:t>Доля учащихся и воспитанников образовательных учреждений, вовлеченных в процесс обучения по вопросам обучения ГО и защите от ЧС и террористических акций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zCs w:val="24"/>
                <w:lang w:eastAsia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zCs w:val="24"/>
                <w:lang w:eastAsia="en-US"/>
              </w:rPr>
              <w:t>100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zCs w:val="24"/>
                <w:lang w:eastAsia="en-US"/>
              </w:rPr>
              <w:t>100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zCs w:val="24"/>
                <w:lang w:eastAsia="en-US"/>
              </w:rPr>
              <w:t>100</w:t>
            </w:r>
          </w:p>
        </w:tc>
      </w:tr>
      <w:tr w:rsidR="00221F70" w:rsidTr="0012618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jc w:val="left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zCs w:val="24"/>
                <w:lang w:eastAsia="en-US"/>
              </w:rPr>
              <w:t>Корректировка паспортов (антитеррористической защищенности) образовательных учреждений (количество паспортов)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pacing w:val="0"/>
                <w:szCs w:val="24"/>
                <w:lang w:eastAsia="en-US"/>
              </w:rPr>
              <w:t>количество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pacing w:val="0"/>
                <w:szCs w:val="24"/>
                <w:lang w:eastAsia="en-US"/>
              </w:rPr>
              <w:t>14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pacing w:val="0"/>
                <w:szCs w:val="24"/>
                <w:lang w:eastAsia="en-US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pacing w:val="0"/>
                <w:szCs w:val="24"/>
                <w:lang w:eastAsia="en-US"/>
              </w:rPr>
              <w:t>92,8</w:t>
            </w:r>
          </w:p>
        </w:tc>
      </w:tr>
      <w:tr w:rsidR="00221F70" w:rsidTr="0012618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jc w:val="left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zCs w:val="24"/>
                <w:lang w:eastAsia="en-US"/>
              </w:rPr>
              <w:t>Рассмотрение вопросов по охране труда, пожарной безопасности на заседаниях Коллегии</w:t>
            </w:r>
            <w:r w:rsidR="0012618D">
              <w:rPr>
                <w:b w:val="0"/>
                <w:color w:val="auto"/>
                <w:szCs w:val="24"/>
                <w:lang w:eastAsia="en-US"/>
              </w:rPr>
              <w:t>, совещаниях с руководителями</w:t>
            </w:r>
            <w:r w:rsidRPr="001E57FD">
              <w:rPr>
                <w:b w:val="0"/>
                <w:color w:val="auto"/>
                <w:szCs w:val="24"/>
                <w:lang w:eastAsia="en-US"/>
              </w:rPr>
              <w:t xml:space="preserve"> (количество вопросов)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zCs w:val="24"/>
                <w:lang w:eastAsia="en-US"/>
              </w:rPr>
              <w:t>ед./год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Pr="001E57FD" w:rsidRDefault="0012618D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Pr="001E57FD" w:rsidRDefault="0012618D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pacing w:val="0"/>
                <w:szCs w:val="24"/>
                <w:lang w:eastAsia="en-US"/>
              </w:rPr>
              <w:t>100</w:t>
            </w:r>
          </w:p>
        </w:tc>
      </w:tr>
      <w:tr w:rsidR="00221F70" w:rsidTr="0012618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jc w:val="left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zCs w:val="24"/>
                <w:lang w:eastAsia="en-US"/>
              </w:rPr>
              <w:t>Проведение проверок по охране труда, пожарной безопасности (количество проверок)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Pr="001E57FD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zCs w:val="24"/>
                <w:lang w:eastAsia="en-US"/>
              </w:rPr>
              <w:t>ед./год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Pr="001E57FD" w:rsidRDefault="001E57FD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pacing w:val="0"/>
                <w:szCs w:val="24"/>
                <w:lang w:eastAsia="en-US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Pr="001E57FD" w:rsidRDefault="001E57FD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 w:rsidRPr="001E57FD">
              <w:rPr>
                <w:b w:val="0"/>
                <w:color w:val="auto"/>
                <w:spacing w:val="0"/>
                <w:szCs w:val="24"/>
                <w:lang w:eastAsia="en-US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Pr="001E57FD" w:rsidRDefault="001B6D67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 w:rsidRPr="001B6D67">
              <w:rPr>
                <w:b w:val="0"/>
                <w:color w:val="auto"/>
                <w:spacing w:val="0"/>
                <w:szCs w:val="24"/>
                <w:lang w:eastAsia="en-US"/>
              </w:rPr>
              <w:t>150</w:t>
            </w:r>
          </w:p>
        </w:tc>
      </w:tr>
      <w:tr w:rsidR="00221F70" w:rsidTr="0012618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3E64D4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221F70" w:rsidP="00F118A1">
            <w:pPr>
              <w:pStyle w:val="a6"/>
              <w:widowControl/>
              <w:shd w:val="clear" w:color="auto" w:fill="auto"/>
              <w:spacing w:line="276" w:lineRule="auto"/>
              <w:jc w:val="left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 xml:space="preserve">Обслуживание </w:t>
            </w:r>
            <w:r w:rsidR="00F118A1">
              <w:rPr>
                <w:b w:val="0"/>
                <w:szCs w:val="24"/>
                <w:lang w:eastAsia="en-US"/>
              </w:rPr>
              <w:t>тревожных кнопок</w:t>
            </w:r>
            <w:r>
              <w:rPr>
                <w:b w:val="0"/>
                <w:szCs w:val="24"/>
                <w:lang w:eastAsia="en-US"/>
              </w:rPr>
              <w:t xml:space="preserve"> (количество обслуживаемых кнопок)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количество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E82662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Default="00E82662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100</w:t>
            </w:r>
          </w:p>
        </w:tc>
      </w:tr>
      <w:tr w:rsidR="00221F70" w:rsidTr="0012618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Pr="0059148E" w:rsidRDefault="003E64D4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Pr="0059148E" w:rsidRDefault="00E8266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82662">
              <w:rPr>
                <w:rFonts w:ascii="Times New Roman" w:hAnsi="Times New Roman" w:cs="Times New Roman"/>
                <w:sz w:val="24"/>
              </w:rPr>
              <w:t>Обслуживание комплекса систем безопасности: пожарной сигнализации, оповещения людей о пожаре, видеонаблюдения, передачи тревожных сообщений на ПЦН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количество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Default="003850AC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Default="003850AC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73,3</w:t>
            </w:r>
          </w:p>
        </w:tc>
      </w:tr>
      <w:tr w:rsidR="00221F70" w:rsidTr="0012618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E82662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7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221F70">
            <w:pPr>
              <w:pStyle w:val="a6"/>
              <w:widowControl/>
              <w:shd w:val="clear" w:color="auto" w:fill="auto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Монтаж АПК МЧС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количество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Default="003850AC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Default="003850AC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33,3</w:t>
            </w:r>
          </w:p>
        </w:tc>
      </w:tr>
      <w:tr w:rsidR="00221F70" w:rsidTr="0012618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E82662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8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E82662">
            <w:pPr>
              <w:pStyle w:val="a6"/>
              <w:widowControl/>
              <w:shd w:val="clear" w:color="auto" w:fill="auto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Монтаж системы</w:t>
            </w:r>
            <w:r w:rsidR="00221F70">
              <w:rPr>
                <w:b w:val="0"/>
                <w:szCs w:val="24"/>
                <w:lang w:eastAsia="en-US"/>
              </w:rPr>
              <w:t xml:space="preserve"> АПС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количество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E82662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Default="003850AC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Default="003850AC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33,3</w:t>
            </w:r>
          </w:p>
        </w:tc>
      </w:tr>
      <w:tr w:rsidR="00221F70" w:rsidTr="003850A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E82662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221F70">
            <w:pPr>
              <w:pStyle w:val="a6"/>
              <w:widowControl/>
              <w:shd w:val="clear" w:color="auto" w:fill="auto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Монтаж систем видеонаблюдения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количество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E82662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Default="003850AC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Default="003850AC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33,3</w:t>
            </w:r>
          </w:p>
        </w:tc>
      </w:tr>
      <w:tr w:rsidR="00221F70" w:rsidTr="0012618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E826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E82662">
            <w:pPr>
              <w:spacing w:line="276" w:lineRule="auto"/>
              <w:rPr>
                <w:lang w:eastAsia="en-US"/>
              </w:rPr>
            </w:pPr>
            <w:r w:rsidRPr="00E82662">
              <w:rPr>
                <w:lang w:eastAsia="en-US"/>
              </w:rPr>
              <w:t>Заправка огнетушителей, обработка деревянных конструкций огнезащитным составом за</w:t>
            </w:r>
            <w:r>
              <w:rPr>
                <w:lang w:eastAsia="en-US"/>
              </w:rPr>
              <w:t xml:space="preserve"> счет безвозмездных поступлений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количество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Default="003850AC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Default="003850AC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0</w:t>
            </w:r>
          </w:p>
        </w:tc>
      </w:tr>
      <w:tr w:rsidR="00221F70" w:rsidTr="0012618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E826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221F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обучения по охране труда, пожарной безопасности (человек)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чел./год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E82662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Default="00E82662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Default="00E82662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10</w:t>
            </w:r>
            <w:r w:rsidR="00221F70">
              <w:rPr>
                <w:b w:val="0"/>
                <w:color w:val="auto"/>
                <w:spacing w:val="0"/>
                <w:szCs w:val="24"/>
                <w:lang w:eastAsia="en-US"/>
              </w:rPr>
              <w:t>0</w:t>
            </w:r>
          </w:p>
        </w:tc>
      </w:tr>
      <w:tr w:rsidR="00221F70" w:rsidTr="0012618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E82662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221F70">
            <w:pPr>
              <w:pStyle w:val="a6"/>
              <w:widowControl/>
              <w:shd w:val="clear" w:color="auto" w:fill="auto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Освещение работы по безопасности в СМИ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 xml:space="preserve">ед./год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1F70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Весь период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lang w:eastAsia="en-US"/>
              </w:rPr>
              <w:t>Весь период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70" w:rsidRDefault="00221F70">
            <w:pPr>
              <w:pStyle w:val="a6"/>
              <w:widowControl/>
              <w:shd w:val="clear" w:color="auto" w:fill="auto"/>
              <w:spacing w:line="276" w:lineRule="auto"/>
              <w:jc w:val="center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100</w:t>
            </w:r>
          </w:p>
        </w:tc>
      </w:tr>
    </w:tbl>
    <w:p w:rsidR="007D75C0" w:rsidRDefault="007D75C0" w:rsidP="007D75C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E64D4" w:rsidRDefault="00400D2D" w:rsidP="003E64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Степень эффективности реализации </w:t>
      </w:r>
      <w:r w:rsidR="003850AC">
        <w:rPr>
          <w:sz w:val="28"/>
          <w:szCs w:val="28"/>
        </w:rPr>
        <w:t>Программы -</w:t>
      </w:r>
      <w:r w:rsidR="003850AC" w:rsidRPr="00D03963">
        <w:rPr>
          <w:sz w:val="28"/>
          <w:szCs w:val="28"/>
        </w:rPr>
        <w:t>76,3 %</w:t>
      </w:r>
      <w:r w:rsidRPr="00D03963">
        <w:rPr>
          <w:sz w:val="28"/>
          <w:szCs w:val="28"/>
        </w:rPr>
        <w:t>.</w:t>
      </w:r>
      <w:bookmarkStart w:id="0" w:name="_GoBack"/>
      <w:bookmarkEnd w:id="0"/>
    </w:p>
    <w:p w:rsidR="003E64D4" w:rsidRPr="003E64D4" w:rsidRDefault="00400D2D" w:rsidP="003E64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Считаем, что </w:t>
      </w:r>
      <w:r w:rsidR="003E64D4" w:rsidRPr="003E64D4">
        <w:rPr>
          <w:color w:val="000000"/>
          <w:sz w:val="28"/>
          <w:szCs w:val="28"/>
        </w:rPr>
        <w:t>Программа эффективн</w:t>
      </w:r>
      <w:r>
        <w:rPr>
          <w:color w:val="000000"/>
          <w:sz w:val="28"/>
          <w:szCs w:val="28"/>
        </w:rPr>
        <w:t>а</w:t>
      </w:r>
      <w:r w:rsidR="003E64D4" w:rsidRPr="003E64D4">
        <w:rPr>
          <w:color w:val="000000"/>
          <w:sz w:val="28"/>
          <w:szCs w:val="28"/>
        </w:rPr>
        <w:t xml:space="preserve"> и </w:t>
      </w:r>
      <w:r w:rsidR="007163E8">
        <w:rPr>
          <w:color w:val="000000"/>
          <w:sz w:val="28"/>
          <w:szCs w:val="28"/>
        </w:rPr>
        <w:t>целесообразно продолжить ее реализацию</w:t>
      </w:r>
      <w:r w:rsidR="003E64D4">
        <w:rPr>
          <w:color w:val="000000"/>
          <w:sz w:val="28"/>
          <w:szCs w:val="28"/>
        </w:rPr>
        <w:t>.</w:t>
      </w:r>
    </w:p>
    <w:p w:rsidR="003E64D4" w:rsidRDefault="003E64D4" w:rsidP="007D75C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75C0" w:rsidRDefault="007D75C0" w:rsidP="007D75C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75C0" w:rsidRDefault="007D75C0" w:rsidP="007D75C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75C0" w:rsidRDefault="007D75C0" w:rsidP="007D75C0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7D75C0" w:rsidSect="001D5D7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10262"/>
    <w:multiLevelType w:val="hybridMultilevel"/>
    <w:tmpl w:val="26783C4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E7971C1"/>
    <w:multiLevelType w:val="hybridMultilevel"/>
    <w:tmpl w:val="F59870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EC189C"/>
    <w:multiLevelType w:val="hybridMultilevel"/>
    <w:tmpl w:val="4BEC0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8B"/>
    <w:rsid w:val="0001187A"/>
    <w:rsid w:val="000368A7"/>
    <w:rsid w:val="000629B7"/>
    <w:rsid w:val="000A1F8B"/>
    <w:rsid w:val="0012618D"/>
    <w:rsid w:val="001422EB"/>
    <w:rsid w:val="0018507F"/>
    <w:rsid w:val="001B6D67"/>
    <w:rsid w:val="001D5D72"/>
    <w:rsid w:val="001E57FD"/>
    <w:rsid w:val="00201C1E"/>
    <w:rsid w:val="00221F70"/>
    <w:rsid w:val="002F24F7"/>
    <w:rsid w:val="003516BE"/>
    <w:rsid w:val="003850AC"/>
    <w:rsid w:val="003C19EB"/>
    <w:rsid w:val="003E64D4"/>
    <w:rsid w:val="00400D2D"/>
    <w:rsid w:val="00461F51"/>
    <w:rsid w:val="004A351B"/>
    <w:rsid w:val="004F7BEF"/>
    <w:rsid w:val="0059148E"/>
    <w:rsid w:val="005E009A"/>
    <w:rsid w:val="006126A3"/>
    <w:rsid w:val="00675D7C"/>
    <w:rsid w:val="006A6957"/>
    <w:rsid w:val="007163E8"/>
    <w:rsid w:val="00722D79"/>
    <w:rsid w:val="00782E5C"/>
    <w:rsid w:val="00785E7E"/>
    <w:rsid w:val="007B5560"/>
    <w:rsid w:val="007D75C0"/>
    <w:rsid w:val="008B6A9B"/>
    <w:rsid w:val="00901DEE"/>
    <w:rsid w:val="009045C9"/>
    <w:rsid w:val="0091563A"/>
    <w:rsid w:val="009662BE"/>
    <w:rsid w:val="00992D13"/>
    <w:rsid w:val="009B1D9C"/>
    <w:rsid w:val="00A91139"/>
    <w:rsid w:val="00AC678D"/>
    <w:rsid w:val="00AD1006"/>
    <w:rsid w:val="00B04381"/>
    <w:rsid w:val="00CE2213"/>
    <w:rsid w:val="00D03963"/>
    <w:rsid w:val="00D11748"/>
    <w:rsid w:val="00D85E8B"/>
    <w:rsid w:val="00DC14ED"/>
    <w:rsid w:val="00E55DD3"/>
    <w:rsid w:val="00E747CB"/>
    <w:rsid w:val="00E82662"/>
    <w:rsid w:val="00EB2DAE"/>
    <w:rsid w:val="00EE38C8"/>
    <w:rsid w:val="00F118A1"/>
    <w:rsid w:val="00F351C1"/>
    <w:rsid w:val="00F56336"/>
    <w:rsid w:val="00F73423"/>
    <w:rsid w:val="00FA7CAA"/>
    <w:rsid w:val="00FB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F2033-25CF-48FD-9A6D-9F566D49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D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1D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D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F351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1C1"/>
    <w:pPr>
      <w:widowControl w:val="0"/>
      <w:shd w:val="clear" w:color="auto" w:fill="FFFFFF"/>
      <w:spacing w:after="360" w:line="0" w:lineRule="atLeast"/>
      <w:jc w:val="both"/>
    </w:pPr>
    <w:rPr>
      <w:sz w:val="28"/>
      <w:szCs w:val="28"/>
      <w:lang w:eastAsia="en-US"/>
    </w:rPr>
  </w:style>
  <w:style w:type="paragraph" w:styleId="a6">
    <w:name w:val="Body Text Indent"/>
    <w:basedOn w:val="a"/>
    <w:link w:val="a7"/>
    <w:unhideWhenUsed/>
    <w:rsid w:val="002F24F7"/>
    <w:pPr>
      <w:widowControl w:val="0"/>
      <w:shd w:val="clear" w:color="auto" w:fill="FFFFFF"/>
      <w:jc w:val="both"/>
    </w:pPr>
    <w:rPr>
      <w:b/>
      <w:color w:val="000000"/>
      <w:spacing w:val="-7"/>
      <w:szCs w:val="20"/>
    </w:rPr>
  </w:style>
  <w:style w:type="character" w:customStyle="1" w:styleId="a7">
    <w:name w:val="Основной текст с отступом Знак"/>
    <w:basedOn w:val="a0"/>
    <w:link w:val="a6"/>
    <w:rsid w:val="002F24F7"/>
    <w:rPr>
      <w:rFonts w:ascii="Times New Roman" w:eastAsia="Times New Roman" w:hAnsi="Times New Roman" w:cs="Times New Roman"/>
      <w:b/>
      <w:color w:val="000000"/>
      <w:spacing w:val="-7"/>
      <w:sz w:val="24"/>
      <w:szCs w:val="20"/>
      <w:shd w:val="clear" w:color="auto" w:fill="FFFFFF"/>
      <w:lang w:eastAsia="ru-RU"/>
    </w:rPr>
  </w:style>
  <w:style w:type="paragraph" w:styleId="a8">
    <w:name w:val="List Paragraph"/>
    <w:basedOn w:val="a"/>
    <w:uiPriority w:val="34"/>
    <w:qFormat/>
    <w:rsid w:val="00966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ECD91-F081-4728-B8EF-3A3A3103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Shpilkina</dc:creator>
  <cp:lastModifiedBy>Ольга Зеленкова</cp:lastModifiedBy>
  <cp:revision>29</cp:revision>
  <cp:lastPrinted>2019-03-21T23:33:00Z</cp:lastPrinted>
  <dcterms:created xsi:type="dcterms:W3CDTF">2015-03-13T01:04:00Z</dcterms:created>
  <dcterms:modified xsi:type="dcterms:W3CDTF">2019-03-22T00:14:00Z</dcterms:modified>
</cp:coreProperties>
</file>