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CA" w:rsidRPr="003E12D7" w:rsidRDefault="005A20CA" w:rsidP="003E1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D7">
        <w:rPr>
          <w:rFonts w:ascii="Times New Roman" w:hAnsi="Times New Roman" w:cs="Times New Roman"/>
          <w:b/>
          <w:sz w:val="28"/>
          <w:szCs w:val="28"/>
        </w:rPr>
        <w:t>О создании Центра образования гуманитарного и цифрового профилей «Точка роста»</w:t>
      </w:r>
      <w:r w:rsidR="003E12D7" w:rsidRPr="003E12D7">
        <w:rPr>
          <w:rFonts w:ascii="Times New Roman" w:hAnsi="Times New Roman" w:cs="Times New Roman"/>
          <w:b/>
          <w:sz w:val="28"/>
          <w:szCs w:val="28"/>
        </w:rPr>
        <w:t xml:space="preserve">  в </w:t>
      </w:r>
      <w:proofErr w:type="spellStart"/>
      <w:r w:rsidR="003E12D7" w:rsidRPr="003E12D7">
        <w:rPr>
          <w:rFonts w:ascii="Times New Roman" w:hAnsi="Times New Roman" w:cs="Times New Roman"/>
          <w:b/>
          <w:sz w:val="28"/>
          <w:szCs w:val="28"/>
        </w:rPr>
        <w:t>Ольском</w:t>
      </w:r>
      <w:proofErr w:type="spellEnd"/>
      <w:r w:rsidR="003E12D7" w:rsidRPr="003E12D7">
        <w:rPr>
          <w:rFonts w:ascii="Times New Roman" w:hAnsi="Times New Roman" w:cs="Times New Roman"/>
          <w:b/>
          <w:sz w:val="28"/>
          <w:szCs w:val="28"/>
        </w:rPr>
        <w:t xml:space="preserve"> городском округе</w:t>
      </w:r>
    </w:p>
    <w:p w:rsidR="00A913EF" w:rsidRDefault="005A20CA" w:rsidP="003E1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</w:t>
      </w:r>
      <w:r w:rsidR="005723C5">
        <w:rPr>
          <w:rFonts w:ascii="Times New Roman" w:hAnsi="Times New Roman" w:cs="Times New Roman"/>
          <w:sz w:val="28"/>
          <w:szCs w:val="28"/>
        </w:rPr>
        <w:t xml:space="preserve">елях 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 территории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  национального проекта «Образование» Комитетом образования, как региональным оператором проводится определенная работа по созданию условий для внедрения в образовательный процесс основных и дополнительных программ гуманитарного и цифрового профилей (материально-техническое, кадровой, методическое оснащение) с целью формирования у учащихся современных технологических и гуманитарных навыков</w:t>
      </w:r>
      <w:r w:rsidR="003E12D7">
        <w:rPr>
          <w:rFonts w:ascii="Times New Roman" w:hAnsi="Times New Roman" w:cs="Times New Roman"/>
          <w:sz w:val="28"/>
          <w:szCs w:val="28"/>
        </w:rPr>
        <w:t>.</w:t>
      </w:r>
    </w:p>
    <w:p w:rsidR="005A20CA" w:rsidRDefault="005A20CA" w:rsidP="003E12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Определено учреждение, на базе которого будет создан Центр образования «Точка роста» - это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сельская школа, в которой в настоящее время обучаются 118 учащихся с 1 по 11 класс. Центр будет располагаться </w:t>
      </w:r>
      <w:r w:rsidR="0007319B">
        <w:rPr>
          <w:rFonts w:ascii="Times New Roman" w:hAnsi="Times New Roman" w:cs="Times New Roman"/>
          <w:sz w:val="28"/>
          <w:szCs w:val="28"/>
        </w:rPr>
        <w:t>в 2 кабинетах (музыка и начальные классы), которые будут оформлены в соответс</w:t>
      </w:r>
      <w:r w:rsidR="004939DF">
        <w:rPr>
          <w:rFonts w:ascii="Times New Roman" w:hAnsi="Times New Roman" w:cs="Times New Roman"/>
          <w:sz w:val="28"/>
          <w:szCs w:val="28"/>
        </w:rPr>
        <w:t>т</w:t>
      </w:r>
      <w:r w:rsidR="0007319B">
        <w:rPr>
          <w:rFonts w:ascii="Times New Roman" w:hAnsi="Times New Roman" w:cs="Times New Roman"/>
          <w:sz w:val="28"/>
          <w:szCs w:val="28"/>
        </w:rPr>
        <w:t xml:space="preserve">вии с утвержденным </w:t>
      </w:r>
      <w:proofErr w:type="gramStart"/>
      <w:r w:rsidR="0007319B">
        <w:rPr>
          <w:rFonts w:ascii="Times New Roman" w:hAnsi="Times New Roman" w:cs="Times New Roman"/>
          <w:sz w:val="28"/>
          <w:szCs w:val="28"/>
        </w:rPr>
        <w:t>дизайн-пр</w:t>
      </w:r>
      <w:r w:rsidR="004939DF">
        <w:rPr>
          <w:rFonts w:ascii="Times New Roman" w:hAnsi="Times New Roman" w:cs="Times New Roman"/>
          <w:sz w:val="28"/>
          <w:szCs w:val="28"/>
        </w:rPr>
        <w:t>о</w:t>
      </w:r>
      <w:r w:rsidR="0007319B">
        <w:rPr>
          <w:rFonts w:ascii="Times New Roman" w:hAnsi="Times New Roman" w:cs="Times New Roman"/>
          <w:sz w:val="28"/>
          <w:szCs w:val="28"/>
        </w:rPr>
        <w:t>ектом</w:t>
      </w:r>
      <w:proofErr w:type="gramEnd"/>
      <w:r w:rsidR="0007319B">
        <w:rPr>
          <w:rFonts w:ascii="Times New Roman" w:hAnsi="Times New Roman" w:cs="Times New Roman"/>
          <w:sz w:val="28"/>
          <w:szCs w:val="28"/>
        </w:rPr>
        <w:t xml:space="preserve"> и фирменным стилем.</w:t>
      </w:r>
    </w:p>
    <w:p w:rsidR="004939DF" w:rsidRDefault="004939DF" w:rsidP="003E1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и утвержден инфраструктурный лист, в который включено все необходимое оборудование и программное обеспечение:</w:t>
      </w:r>
    </w:p>
    <w:p w:rsidR="004939DF" w:rsidRDefault="004939DF" w:rsidP="003E1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уроков ОБ</w:t>
      </w:r>
      <w:proofErr w:type="gramStart"/>
      <w:r>
        <w:rPr>
          <w:rFonts w:ascii="Times New Roman" w:hAnsi="Times New Roman" w:cs="Times New Roman"/>
          <w:sz w:val="28"/>
          <w:szCs w:val="28"/>
        </w:rPr>
        <w:t>Ж-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тренажеры-манекены и демонстрационные средства для оказания первой помощи;</w:t>
      </w:r>
    </w:p>
    <w:p w:rsidR="004939DF" w:rsidRDefault="004939DF" w:rsidP="003E1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уроков технологии- 3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-оборудование, промышленное (лобзики, дрели, сверла и т.д.), ручной инструмент,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т.д.,</w:t>
      </w:r>
      <w:proofErr w:type="gramEnd"/>
    </w:p>
    <w:p w:rsidR="004939DF" w:rsidRDefault="004939DF" w:rsidP="003E1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уроков информатик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-мобильный класс, интерактивный комплекс, оборудование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медиазпны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939DF" w:rsidRDefault="004939DF" w:rsidP="003E1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внеурочной деятельности – шахматы, фотоаппаратура.</w:t>
      </w:r>
    </w:p>
    <w:p w:rsidR="004939DF" w:rsidRDefault="004939DF" w:rsidP="004939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2 кабинетов Центра предусмотрена также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мебель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для учебного кабинета, так 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-зоны.</w:t>
      </w:r>
    </w:p>
    <w:p w:rsidR="004939DF" w:rsidRDefault="004939DF" w:rsidP="004939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Заниматься в Центре будут не только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на базе которой он располагается, но и дети из других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3E12D7" w:rsidRDefault="003E12D7" w:rsidP="003E12D7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 областного бюджета в рамках регионального прое</w:t>
      </w:r>
      <w:r w:rsidR="00972E0D">
        <w:rPr>
          <w:rFonts w:ascii="Times New Roman" w:hAnsi="Times New Roman"/>
          <w:sz w:val="28"/>
          <w:szCs w:val="28"/>
        </w:rPr>
        <w:t xml:space="preserve">кта </w:t>
      </w:r>
      <w:r>
        <w:rPr>
          <w:rFonts w:ascii="Times New Roman" w:hAnsi="Times New Roman"/>
          <w:sz w:val="28"/>
          <w:szCs w:val="28"/>
        </w:rPr>
        <w:t>«Современная школа» на</w:t>
      </w:r>
      <w:r>
        <w:rPr>
          <w:rFonts w:ascii="Times New Roman" w:hAnsi="Times New Roman"/>
          <w:sz w:val="28"/>
          <w:szCs w:val="28"/>
        </w:rPr>
        <w:t xml:space="preserve"> обновлени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материально-технической базы Центра </w:t>
      </w:r>
      <w:r>
        <w:rPr>
          <w:rFonts w:ascii="Times New Roman" w:hAnsi="Times New Roman"/>
          <w:sz w:val="28"/>
          <w:szCs w:val="28"/>
        </w:rPr>
        <w:t xml:space="preserve">для формирования у учащихся современных технологических и гуманитарных навыков согласно соглашению предоставлена субсидия в размере 2336,4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972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2D7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3E12D7">
        <w:rPr>
          <w:rFonts w:ascii="Times New Roman" w:hAnsi="Times New Roman"/>
          <w:sz w:val="28"/>
          <w:szCs w:val="28"/>
        </w:rPr>
        <w:t xml:space="preserve">  данного мероприятия </w:t>
      </w:r>
      <w:r w:rsidR="00972E0D">
        <w:rPr>
          <w:rFonts w:ascii="Times New Roman" w:hAnsi="Times New Roman"/>
          <w:sz w:val="28"/>
          <w:szCs w:val="28"/>
        </w:rPr>
        <w:t xml:space="preserve">из местного бюджета составляет  </w:t>
      </w:r>
      <w:bookmarkStart w:id="0" w:name="_GoBack"/>
      <w:bookmarkEnd w:id="0"/>
      <w:r w:rsidRPr="003E12D7">
        <w:rPr>
          <w:rFonts w:ascii="Times New Roman" w:hAnsi="Times New Roman"/>
          <w:sz w:val="28"/>
          <w:szCs w:val="28"/>
        </w:rPr>
        <w:t>5,0 тыс. рублей и включено в муниципальную программу «Развитие образования на территории МО «</w:t>
      </w:r>
      <w:proofErr w:type="spellStart"/>
      <w:r w:rsidRPr="003E12D7">
        <w:rPr>
          <w:rFonts w:ascii="Times New Roman" w:hAnsi="Times New Roman"/>
          <w:sz w:val="28"/>
          <w:szCs w:val="28"/>
        </w:rPr>
        <w:t>Ольский</w:t>
      </w:r>
      <w:proofErr w:type="spellEnd"/>
      <w:r w:rsidRPr="003E12D7">
        <w:rPr>
          <w:rFonts w:ascii="Times New Roman" w:hAnsi="Times New Roman"/>
          <w:sz w:val="28"/>
          <w:szCs w:val="28"/>
        </w:rPr>
        <w:t xml:space="preserve"> городской округ» на 2017-2019 годы».</w:t>
      </w:r>
    </w:p>
    <w:p w:rsidR="003E12D7" w:rsidRPr="003E12D7" w:rsidRDefault="005A20CA" w:rsidP="003E12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28.06.2019 года состоялся аукцион по поставке оборудования</w:t>
      </w:r>
      <w:r w:rsidR="003956F0">
        <w:rPr>
          <w:rFonts w:ascii="Times New Roman" w:hAnsi="Times New Roman"/>
          <w:sz w:val="28"/>
          <w:szCs w:val="28"/>
        </w:rPr>
        <w:t xml:space="preserve"> для Центра на сумму 2336,4 тыс. рублей</w:t>
      </w:r>
      <w:r>
        <w:rPr>
          <w:rFonts w:ascii="Times New Roman" w:hAnsi="Times New Roman"/>
          <w:sz w:val="28"/>
          <w:szCs w:val="28"/>
        </w:rPr>
        <w:t xml:space="preserve">, победителем которого стало ООО </w:t>
      </w:r>
      <w:r>
        <w:rPr>
          <w:rFonts w:ascii="Times New Roman" w:hAnsi="Times New Roman"/>
          <w:sz w:val="28"/>
          <w:szCs w:val="28"/>
        </w:rPr>
        <w:lastRenderedPageBreak/>
        <w:t xml:space="preserve">«Центр передовых технологий»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осква</w:t>
      </w:r>
      <w:proofErr w:type="spellEnd"/>
      <w:r>
        <w:rPr>
          <w:rFonts w:ascii="Times New Roman" w:hAnsi="Times New Roman"/>
          <w:sz w:val="28"/>
          <w:szCs w:val="28"/>
        </w:rPr>
        <w:t xml:space="preserve">  с предложением на 2324,7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956F0" w:rsidRPr="003956F0" w:rsidRDefault="003956F0" w:rsidP="003956F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контроле Комитета образования также и </w:t>
      </w:r>
      <w:proofErr w:type="gramStart"/>
      <w:r>
        <w:rPr>
          <w:rFonts w:ascii="Times New Roman" w:hAnsi="Times New Roman"/>
          <w:sz w:val="28"/>
          <w:szCs w:val="28"/>
        </w:rPr>
        <w:t>кадровое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обеспечеие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Центра. Определен штат сотрудников Центра, 5 педагогов МКОУ СОШ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>, которые в настоящее время прошли обучение  и итоговое тестирование на учебной платформе</w:t>
      </w:r>
      <w:r w:rsidR="00972E0D">
        <w:rPr>
          <w:rFonts w:ascii="Times New Roman" w:hAnsi="Times New Roman"/>
          <w:sz w:val="28"/>
          <w:szCs w:val="28"/>
        </w:rPr>
        <w:t xml:space="preserve"> и получили сертификаты о повышении квалификации </w:t>
      </w:r>
      <w:r>
        <w:rPr>
          <w:rFonts w:ascii="Times New Roman" w:hAnsi="Times New Roman"/>
          <w:sz w:val="28"/>
          <w:szCs w:val="28"/>
        </w:rPr>
        <w:t xml:space="preserve"> – это </w:t>
      </w:r>
      <w:proofErr w:type="spellStart"/>
      <w:r>
        <w:rPr>
          <w:rFonts w:ascii="Times New Roman" w:hAnsi="Times New Roman"/>
          <w:sz w:val="28"/>
          <w:szCs w:val="28"/>
        </w:rPr>
        <w:t>Акмурзина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.Г., Ходырев АА., </w:t>
      </w:r>
      <w:r>
        <w:rPr>
          <w:rFonts w:ascii="Times New Roman" w:hAnsi="Times New Roman"/>
          <w:sz w:val="28"/>
          <w:szCs w:val="28"/>
        </w:rPr>
        <w:t xml:space="preserve">Иванченко А.В., Смирнова Л.А., </w:t>
      </w:r>
      <w:proofErr w:type="spellStart"/>
      <w:r>
        <w:rPr>
          <w:rFonts w:ascii="Times New Roman" w:hAnsi="Times New Roman"/>
          <w:sz w:val="28"/>
          <w:szCs w:val="28"/>
        </w:rPr>
        <w:t>Субракова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</w:t>
      </w:r>
      <w:r>
        <w:rPr>
          <w:rFonts w:ascii="Times New Roman" w:hAnsi="Times New Roman"/>
          <w:sz w:val="28"/>
          <w:szCs w:val="28"/>
        </w:rPr>
        <w:t xml:space="preserve">. В августе 2-19 года запланировано обучение учителя технологии Смирновой Л.А. на базе </w:t>
      </w:r>
      <w:proofErr w:type="spellStart"/>
      <w:r w:rsidR="005723C5">
        <w:rPr>
          <w:rFonts w:ascii="Times New Roman" w:hAnsi="Times New Roman"/>
          <w:sz w:val="28"/>
          <w:szCs w:val="28"/>
        </w:rPr>
        <w:t>Квант</w:t>
      </w:r>
      <w:r w:rsidRPr="003956F0">
        <w:rPr>
          <w:rFonts w:ascii="Times New Roman" w:hAnsi="Times New Roman"/>
          <w:sz w:val="28"/>
          <w:szCs w:val="28"/>
        </w:rPr>
        <w:t>о</w:t>
      </w:r>
      <w:r w:rsidR="005723C5">
        <w:rPr>
          <w:rFonts w:ascii="Times New Roman" w:hAnsi="Times New Roman"/>
          <w:sz w:val="28"/>
          <w:szCs w:val="28"/>
        </w:rPr>
        <w:t>р</w:t>
      </w:r>
      <w:r w:rsidRPr="003956F0">
        <w:rPr>
          <w:rFonts w:ascii="Times New Roman" w:hAnsi="Times New Roman"/>
          <w:sz w:val="28"/>
          <w:szCs w:val="28"/>
        </w:rPr>
        <w:t>иума</w:t>
      </w:r>
      <w:proofErr w:type="spellEnd"/>
      <w:r w:rsidRPr="003956F0">
        <w:rPr>
          <w:rFonts w:ascii="Times New Roman" w:hAnsi="Times New Roman"/>
          <w:sz w:val="28"/>
          <w:szCs w:val="28"/>
        </w:rPr>
        <w:t xml:space="preserve"> в г. Якутске.</w:t>
      </w:r>
    </w:p>
    <w:p w:rsidR="003956F0" w:rsidRDefault="003956F0" w:rsidP="003956F0">
      <w:pPr>
        <w:jc w:val="both"/>
        <w:rPr>
          <w:sz w:val="28"/>
          <w:szCs w:val="28"/>
        </w:rPr>
      </w:pPr>
      <w:r w:rsidRPr="003956F0">
        <w:rPr>
          <w:rFonts w:ascii="Times New Roman" w:hAnsi="Times New Roman" w:cs="Times New Roman"/>
          <w:sz w:val="28"/>
          <w:szCs w:val="28"/>
        </w:rPr>
        <w:tab/>
        <w:t>Внесены изменения в Устав школы, в настоящее время идет его регистрация. Проводится методическая работа в части разработки проекта плана работы Центра,  учебных программ</w:t>
      </w:r>
      <w:r>
        <w:rPr>
          <w:sz w:val="28"/>
          <w:szCs w:val="28"/>
        </w:rPr>
        <w:t>.</w:t>
      </w:r>
    </w:p>
    <w:p w:rsidR="003956F0" w:rsidRDefault="003956F0" w:rsidP="0039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0CA" w:rsidRPr="005A20CA" w:rsidRDefault="003956F0" w:rsidP="005A20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0C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A20CA" w:rsidRPr="005A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CA"/>
    <w:rsid w:val="0007319B"/>
    <w:rsid w:val="003956F0"/>
    <w:rsid w:val="003E12D7"/>
    <w:rsid w:val="004939DF"/>
    <w:rsid w:val="005723C5"/>
    <w:rsid w:val="005A20CA"/>
    <w:rsid w:val="00972E0D"/>
    <w:rsid w:val="00A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6F0"/>
    <w:pPr>
      <w:spacing w:after="0" w:line="240" w:lineRule="auto"/>
    </w:pPr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6F0"/>
    <w:pPr>
      <w:spacing w:after="0" w:line="240" w:lineRule="auto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2</cp:revision>
  <cp:lastPrinted>2019-06-30T09:31:00Z</cp:lastPrinted>
  <dcterms:created xsi:type="dcterms:W3CDTF">2019-06-30T09:12:00Z</dcterms:created>
  <dcterms:modified xsi:type="dcterms:W3CDTF">2019-06-30T11:07:00Z</dcterms:modified>
</cp:coreProperties>
</file>