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EE" w:rsidRDefault="00E47ED6" w:rsidP="00E47E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ED6">
        <w:rPr>
          <w:rFonts w:ascii="Times New Roman" w:hAnsi="Times New Roman" w:cs="Times New Roman"/>
          <w:b/>
          <w:sz w:val="28"/>
          <w:szCs w:val="28"/>
        </w:rPr>
        <w:t>Е</w:t>
      </w:r>
      <w:r w:rsidR="001F2AEE" w:rsidRPr="00E47ED6">
        <w:rPr>
          <w:rFonts w:ascii="Times New Roman" w:hAnsi="Times New Roman" w:cs="Times New Roman"/>
          <w:b/>
          <w:sz w:val="28"/>
          <w:szCs w:val="28"/>
        </w:rPr>
        <w:t>жегодн</w:t>
      </w:r>
      <w:r w:rsidRPr="00E47ED6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1F2AEE" w:rsidRPr="00E47ED6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Pr="00E47ED6">
        <w:rPr>
          <w:rFonts w:ascii="Times New Roman" w:hAnsi="Times New Roman" w:cs="Times New Roman"/>
          <w:b/>
          <w:sz w:val="28"/>
          <w:szCs w:val="28"/>
        </w:rPr>
        <w:t>ая</w:t>
      </w:r>
      <w:r w:rsidR="001F2AEE" w:rsidRPr="00E47ED6">
        <w:rPr>
          <w:rFonts w:ascii="Times New Roman" w:hAnsi="Times New Roman" w:cs="Times New Roman"/>
          <w:b/>
          <w:sz w:val="28"/>
          <w:szCs w:val="28"/>
        </w:rPr>
        <w:t xml:space="preserve"> акци</w:t>
      </w:r>
      <w:r w:rsidRPr="00E47ED6">
        <w:rPr>
          <w:rFonts w:ascii="Times New Roman" w:hAnsi="Times New Roman" w:cs="Times New Roman"/>
          <w:b/>
          <w:sz w:val="28"/>
          <w:szCs w:val="28"/>
        </w:rPr>
        <w:t>я</w:t>
      </w:r>
      <w:r w:rsidR="001F2AEE" w:rsidRPr="00E47ED6">
        <w:rPr>
          <w:rFonts w:ascii="Times New Roman" w:hAnsi="Times New Roman" w:cs="Times New Roman"/>
          <w:b/>
          <w:sz w:val="28"/>
          <w:szCs w:val="28"/>
        </w:rPr>
        <w:t xml:space="preserve"> «День правовой помощи детям»</w:t>
      </w:r>
    </w:p>
    <w:p w:rsidR="00E47ED6" w:rsidRPr="00E47ED6" w:rsidRDefault="00E47ED6" w:rsidP="00E47E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ED6" w:rsidRDefault="00E47ED6" w:rsidP="001F2AEE">
      <w:pPr>
        <w:tabs>
          <w:tab w:val="left" w:pos="5490"/>
        </w:tabs>
        <w:spacing w:after="0" w:line="240" w:lineRule="auto"/>
        <w:ind w:right="-6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14 по 20 ноября 2019 года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Ольском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городском округе проведены мероприятия в рамках ежегодной Всероссийской акции «День правовой помощи детям».</w:t>
      </w:r>
    </w:p>
    <w:p w:rsidR="001F2AEE" w:rsidRPr="001F2AEE" w:rsidRDefault="001F2AEE" w:rsidP="001F2AEE">
      <w:pPr>
        <w:tabs>
          <w:tab w:val="left" w:pos="5490"/>
        </w:tabs>
        <w:spacing w:after="0" w:line="240" w:lineRule="auto"/>
        <w:ind w:right="-6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 проведении акции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F2AEE">
        <w:rPr>
          <w:rFonts w:ascii="Times New Roman" w:hAnsi="Times New Roman" w:cs="Times New Roman"/>
          <w:color w:val="000000" w:themeColor="text1"/>
          <w:sz w:val="28"/>
          <w:szCs w:val="28"/>
        </w:rPr>
        <w:t>Дня правовой помощи детям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F2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население округа было информировано путем размещения объявления в районной газете «Рассвет Севера»,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путем стендовой информации</w:t>
      </w:r>
      <w:r w:rsidRPr="001F2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зданиях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учреждениях, </w:t>
      </w:r>
      <w:r w:rsidRPr="001F2AE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центра и администрации округа.</w:t>
      </w:r>
    </w:p>
    <w:p w:rsidR="001F2AEE" w:rsidRPr="001F2AEE" w:rsidRDefault="001F2AEE" w:rsidP="001F2AEE">
      <w:pPr>
        <w:tabs>
          <w:tab w:val="left" w:pos="5490"/>
        </w:tabs>
        <w:spacing w:after="0" w:line="240" w:lineRule="auto"/>
        <w:ind w:right="-6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AE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</w:t>
      </w:r>
      <w:r w:rsidRPr="001F2AEE">
        <w:rPr>
          <w:rFonts w:ascii="Times New Roman" w:hAnsi="Times New Roman" w:cs="Times New Roman"/>
          <w:color w:val="000000" w:themeColor="text1"/>
          <w:sz w:val="28"/>
          <w:szCs w:val="28"/>
        </w:rPr>
        <w:t>, проводившие консультирование обратившихся граждан, заносили сведения в свои журналы посещений, затем передавали в КПДН и ЗП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администрации МО «Ольский городской округ»</w:t>
      </w:r>
      <w:r w:rsidRPr="001F2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2AEE" w:rsidRPr="001F2AEE" w:rsidRDefault="001F2AEE" w:rsidP="001F2AEE">
      <w:pPr>
        <w:tabs>
          <w:tab w:val="left" w:pos="5490"/>
        </w:tabs>
        <w:spacing w:after="0" w:line="240" w:lineRule="auto"/>
        <w:ind w:right="-6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AEE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имеющихся вопросов было произведено путем организации «горячей телефонной линии», при личном обращении граждан, путем установленных в образовательных учреждениях  ящиков «правовых вопросов».</w:t>
      </w:r>
    </w:p>
    <w:p w:rsidR="00747739" w:rsidRDefault="00747739" w:rsidP="007477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Комитетом образования были разработаны и распространены в образовательных учреждениях информационные буклеты «Это надо знать», содержащие информацию о детских телефонах доверия, правах и обязанностях несовершеннолетних, основных статей об ответственности за правонарушения. </w:t>
      </w:r>
    </w:p>
    <w:p w:rsidR="00747739" w:rsidRDefault="00747739" w:rsidP="007477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качестве наглядности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фойе школ были оформлены информационные стенды по правовой тематике, содержащие информацию о том, куда можно обратиться в случае нарушения прав несовершеннолетнего, о правовом статусе несовершеннолетних, об особенностях административной и уголовной ответственности и наказания несовершеннолетних, а также </w:t>
      </w:r>
      <w:r w:rsidRPr="005F6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информацию о </w:t>
      </w:r>
      <w:proofErr w:type="gramStart"/>
      <w:r w:rsidRPr="005F6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Конвенции</w:t>
      </w:r>
      <w:proofErr w:type="gramEnd"/>
      <w:r w:rsidRPr="005F6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правах ребенка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80739">
        <w:rPr>
          <w:rFonts w:ascii="Times New Roman" w:hAnsi="Times New Roman"/>
          <w:sz w:val="28"/>
          <w:szCs w:val="24"/>
        </w:rPr>
        <w:t>Всеобщей декларацией прав человека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своды законов об ответственности за правонарушения</w:t>
      </w:r>
      <w:r w:rsidRPr="005F6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F2AEE" w:rsidRPr="001F2AEE" w:rsidRDefault="001F2AEE" w:rsidP="001F2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AEE">
        <w:rPr>
          <w:rFonts w:ascii="Times New Roman" w:hAnsi="Times New Roman" w:cs="Times New Roman"/>
          <w:sz w:val="28"/>
          <w:szCs w:val="28"/>
          <w:shd w:val="clear" w:color="auto" w:fill="F9F9FB"/>
        </w:rPr>
        <w:t>В целях формирования нетерпимого отношения к коррупции и антикоррупционных стандартов поведения участников образовательных отношений, основанных на знаниях общих нрав и обязанностей со школьниками были проведены уроки «</w:t>
      </w:r>
      <w:r w:rsidRPr="001F2AEE">
        <w:rPr>
          <w:rFonts w:ascii="Times New Roman" w:hAnsi="Times New Roman" w:cs="Times New Roman"/>
          <w:sz w:val="28"/>
          <w:szCs w:val="28"/>
        </w:rPr>
        <w:t>Что такое коррупция?», «Коррупция как противоправное действие», «Закон и необходимость его соблюдения», «Государство и человек: конфликт интересов», «Властные полномочия», интеллектуальные игры «По законам справедливости», «На страже порядка».</w:t>
      </w:r>
      <w:proofErr w:type="gramEnd"/>
    </w:p>
    <w:p w:rsidR="001F2AEE" w:rsidRPr="001F2AEE" w:rsidRDefault="001F2AEE" w:rsidP="001F2A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F2AEE">
        <w:rPr>
          <w:rFonts w:ascii="Times New Roman" w:hAnsi="Times New Roman" w:cs="Times New Roman"/>
          <w:bCs/>
          <w:sz w:val="28"/>
          <w:szCs w:val="28"/>
        </w:rPr>
        <w:t xml:space="preserve">Согласно общего плана мероприятий «Дня правовой помощи детям» </w:t>
      </w:r>
      <w:r w:rsidR="00747739">
        <w:rPr>
          <w:rFonts w:ascii="Times New Roman" w:hAnsi="Times New Roman" w:cs="Times New Roman"/>
          <w:bCs/>
          <w:sz w:val="28"/>
          <w:szCs w:val="28"/>
        </w:rPr>
        <w:t xml:space="preserve">с 18 по 20 ноября 2019г. </w:t>
      </w:r>
      <w:r w:rsidRPr="001F2AEE">
        <w:rPr>
          <w:rFonts w:ascii="Times New Roman" w:hAnsi="Times New Roman" w:cs="Times New Roman"/>
          <w:bCs/>
          <w:sz w:val="28"/>
          <w:szCs w:val="28"/>
        </w:rPr>
        <w:t>в классах проведены беседы и тематические классные часы с презентациями на правовую тематику (</w:t>
      </w:r>
      <w:r w:rsidRPr="001F2AEE">
        <w:rPr>
          <w:rFonts w:ascii="Times New Roman" w:hAnsi="Times New Roman" w:cs="Times New Roman"/>
          <w:sz w:val="28"/>
          <w:szCs w:val="28"/>
        </w:rPr>
        <w:t xml:space="preserve">«Что такое хорошо, что такое плохо?», </w:t>
      </w:r>
      <w:r w:rsidRPr="001F2AEE">
        <w:rPr>
          <w:rFonts w:ascii="Times New Roman" w:hAnsi="Times New Roman" w:cs="Times New Roman"/>
          <w:bCs/>
          <w:sz w:val="28"/>
          <w:szCs w:val="28"/>
        </w:rPr>
        <w:t xml:space="preserve">«Права и обязанности школьника», «Правила надо знать», «Уголовная и административная ответственность несовершеннолетних», </w:t>
      </w:r>
      <w:r w:rsidRPr="001F2AEE">
        <w:rPr>
          <w:rFonts w:ascii="Times New Roman" w:hAnsi="Times New Roman" w:cs="Times New Roman"/>
          <w:sz w:val="28"/>
          <w:szCs w:val="28"/>
        </w:rPr>
        <w:t>«Конституция нашей страны»,</w:t>
      </w:r>
      <w:r w:rsidRPr="001F2AEE">
        <w:rPr>
          <w:rFonts w:ascii="Times New Roman" w:hAnsi="Times New Roman" w:cs="Times New Roman"/>
          <w:bCs/>
          <w:sz w:val="28"/>
          <w:szCs w:val="28"/>
        </w:rPr>
        <w:t xml:space="preserve"> «Дети и закон», </w:t>
      </w:r>
      <w:r w:rsidRPr="001F2AEE">
        <w:rPr>
          <w:rFonts w:ascii="Times New Roman" w:hAnsi="Times New Roman" w:cs="Times New Roman"/>
          <w:sz w:val="28"/>
          <w:szCs w:val="28"/>
        </w:rPr>
        <w:t>«Права свои знай, обязанности не забывай»,</w:t>
      </w:r>
      <w:r w:rsidRPr="001F2A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2AEE">
        <w:rPr>
          <w:rFonts w:ascii="Times New Roman" w:hAnsi="Times New Roman" w:cs="Times New Roman"/>
          <w:sz w:val="28"/>
          <w:szCs w:val="28"/>
        </w:rPr>
        <w:t>«Конвенция о правах</w:t>
      </w:r>
      <w:proofErr w:type="gramEnd"/>
      <w:r w:rsidRPr="001F2AEE">
        <w:rPr>
          <w:rFonts w:ascii="Times New Roman" w:hAnsi="Times New Roman" w:cs="Times New Roman"/>
          <w:sz w:val="28"/>
          <w:szCs w:val="28"/>
        </w:rPr>
        <w:t xml:space="preserve"> ребенка», «20 ноября – Всероссийской день правовой помощи детям» и др.</w:t>
      </w:r>
      <w:r w:rsidRPr="001F2AEE">
        <w:rPr>
          <w:rFonts w:ascii="Times New Roman" w:hAnsi="Times New Roman" w:cs="Times New Roman"/>
          <w:bCs/>
          <w:sz w:val="28"/>
          <w:szCs w:val="28"/>
        </w:rPr>
        <w:t>), в которых приняли участие 1000 учащихся с 1 по 11 класс.</w:t>
      </w:r>
    </w:p>
    <w:p w:rsidR="001F2AEE" w:rsidRPr="001F2AEE" w:rsidRDefault="001F2AEE" w:rsidP="001F2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A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МКОУ СОШ п. Ола, МКОУ СОШ п. Армань, МКОУ СОШ с. </w:t>
      </w:r>
      <w:proofErr w:type="spellStart"/>
      <w:r w:rsidRPr="001F2AEE">
        <w:rPr>
          <w:rFonts w:ascii="Times New Roman" w:hAnsi="Times New Roman" w:cs="Times New Roman"/>
          <w:bCs/>
          <w:sz w:val="28"/>
          <w:szCs w:val="28"/>
        </w:rPr>
        <w:t>Тауйск</w:t>
      </w:r>
      <w:proofErr w:type="spellEnd"/>
      <w:r w:rsidRPr="001F2AEE">
        <w:rPr>
          <w:rFonts w:ascii="Times New Roman" w:hAnsi="Times New Roman" w:cs="Times New Roman"/>
          <w:bCs/>
          <w:sz w:val="28"/>
          <w:szCs w:val="28"/>
        </w:rPr>
        <w:t xml:space="preserve">, МКОУ ООШ с. Талон проведены массовые мероприятия: конкурсы рисунков, моментальных плакатов на правовую тематику «Права и обязанности ребенка», «Я рисую свои права», «Я - человек». </w:t>
      </w:r>
    </w:p>
    <w:p w:rsidR="001F2AEE" w:rsidRPr="001F2AEE" w:rsidRDefault="001F2AEE" w:rsidP="001F2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AEE">
        <w:rPr>
          <w:rFonts w:ascii="Times New Roman" w:hAnsi="Times New Roman" w:cs="Times New Roman"/>
          <w:sz w:val="28"/>
          <w:szCs w:val="28"/>
        </w:rPr>
        <w:t xml:space="preserve">В </w:t>
      </w:r>
      <w:r w:rsidRPr="001F2AEE">
        <w:rPr>
          <w:rFonts w:ascii="Times New Roman" w:hAnsi="Times New Roman" w:cs="Times New Roman"/>
          <w:bCs/>
          <w:sz w:val="28"/>
          <w:szCs w:val="28"/>
        </w:rPr>
        <w:t xml:space="preserve">МКОУ СОШ п. Армань среди </w:t>
      </w:r>
      <w:r w:rsidRPr="001F2AEE">
        <w:rPr>
          <w:rFonts w:ascii="Times New Roman" w:hAnsi="Times New Roman" w:cs="Times New Roman"/>
          <w:sz w:val="28"/>
          <w:szCs w:val="28"/>
        </w:rPr>
        <w:t xml:space="preserve">учеников 8-11 классов специалистами </w:t>
      </w:r>
      <w:proofErr w:type="spellStart"/>
      <w:r w:rsidRPr="001F2AEE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1F2AEE">
        <w:rPr>
          <w:rFonts w:ascii="Times New Roman" w:hAnsi="Times New Roman" w:cs="Times New Roman"/>
          <w:sz w:val="28"/>
          <w:szCs w:val="28"/>
        </w:rPr>
        <w:t xml:space="preserve">, органов опеки и попечительства над несовершеннолетними, культуры и спорта и молодежной политики, участковым уполномоченным полиции было проведено мероприятие «Вопрос-ответ»,  был показан </w:t>
      </w:r>
      <w:proofErr w:type="spellStart"/>
      <w:r w:rsidRPr="001F2AEE">
        <w:rPr>
          <w:rFonts w:ascii="Times New Roman" w:hAnsi="Times New Roman" w:cs="Times New Roman"/>
          <w:sz w:val="28"/>
          <w:szCs w:val="28"/>
        </w:rPr>
        <w:t>мультимедиофильм</w:t>
      </w:r>
      <w:proofErr w:type="spellEnd"/>
      <w:r w:rsidRPr="001F2AEE">
        <w:rPr>
          <w:rFonts w:ascii="Times New Roman" w:hAnsi="Times New Roman" w:cs="Times New Roman"/>
          <w:sz w:val="28"/>
          <w:szCs w:val="28"/>
        </w:rPr>
        <w:t xml:space="preserve"> «Детям до 16» о том</w:t>
      </w:r>
      <w:r w:rsidR="00747739">
        <w:rPr>
          <w:rFonts w:ascii="Times New Roman" w:hAnsi="Times New Roman" w:cs="Times New Roman"/>
          <w:sz w:val="28"/>
          <w:szCs w:val="28"/>
        </w:rPr>
        <w:t>,</w:t>
      </w:r>
      <w:r w:rsidRPr="001F2AEE">
        <w:rPr>
          <w:rFonts w:ascii="Times New Roman" w:hAnsi="Times New Roman" w:cs="Times New Roman"/>
          <w:sz w:val="28"/>
          <w:szCs w:val="28"/>
        </w:rPr>
        <w:t xml:space="preserve"> кто такие современные дети, об их проблемах. Специалисты рассказали о правах  и обязанностях детей, участковый об уголовной и административной ответственности несовершеннолетних, ответили на вопросы детей.</w:t>
      </w:r>
    </w:p>
    <w:p w:rsidR="001F2AEE" w:rsidRPr="001F2AEE" w:rsidRDefault="001F2AEE" w:rsidP="001F2A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2AEE">
        <w:rPr>
          <w:rFonts w:ascii="Times New Roman" w:hAnsi="Times New Roman" w:cs="Times New Roman"/>
          <w:bCs/>
          <w:sz w:val="28"/>
          <w:szCs w:val="28"/>
        </w:rPr>
        <w:t>В детских садах для детей и их родителей в качестве наглядного информирования были оформлены папки-раскладушки «Права ребенка», «Берегите детей», «Я - гражданин».</w:t>
      </w:r>
    </w:p>
    <w:p w:rsidR="001F2AEE" w:rsidRPr="001F2AEE" w:rsidRDefault="001F2AEE" w:rsidP="001F2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AEE">
        <w:rPr>
          <w:rFonts w:ascii="Times New Roman" w:hAnsi="Times New Roman" w:cs="Times New Roman"/>
          <w:sz w:val="28"/>
          <w:szCs w:val="28"/>
        </w:rPr>
        <w:t>Правовые трудности при оказании правовой помощи не выявлены, наиболее актуальные вопросы были о правовой ответственности несовершеннолетних, о правах детей.</w:t>
      </w:r>
    </w:p>
    <w:p w:rsidR="00747739" w:rsidRDefault="001F2AEE" w:rsidP="001F2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AEE">
        <w:rPr>
          <w:rFonts w:ascii="Times New Roman" w:hAnsi="Times New Roman" w:cs="Times New Roman"/>
          <w:sz w:val="28"/>
          <w:szCs w:val="28"/>
        </w:rPr>
        <w:t xml:space="preserve">С целью освещения проведенных мероприятий в районную газету «Рассвет Севера» направлена </w:t>
      </w:r>
      <w:r w:rsidR="00747739"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Pr="001F2AEE">
        <w:rPr>
          <w:rFonts w:ascii="Times New Roman" w:hAnsi="Times New Roman" w:cs="Times New Roman"/>
          <w:sz w:val="28"/>
          <w:szCs w:val="28"/>
        </w:rPr>
        <w:t>статья</w:t>
      </w:r>
      <w:r w:rsidR="00747739">
        <w:rPr>
          <w:rFonts w:ascii="Times New Roman" w:hAnsi="Times New Roman" w:cs="Times New Roman"/>
          <w:sz w:val="28"/>
          <w:szCs w:val="28"/>
        </w:rPr>
        <w:t xml:space="preserve"> об итогах проведения Акции.</w:t>
      </w:r>
      <w:bookmarkStart w:id="0" w:name="_GoBack"/>
      <w:bookmarkEnd w:id="0"/>
    </w:p>
    <w:sectPr w:rsidR="0074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95F83"/>
    <w:multiLevelType w:val="hybridMultilevel"/>
    <w:tmpl w:val="C8CCB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2E"/>
    <w:rsid w:val="00012BCC"/>
    <w:rsid w:val="001F2AEE"/>
    <w:rsid w:val="00200986"/>
    <w:rsid w:val="00354BDA"/>
    <w:rsid w:val="005C347A"/>
    <w:rsid w:val="005D43D3"/>
    <w:rsid w:val="00610C07"/>
    <w:rsid w:val="00747739"/>
    <w:rsid w:val="00770A24"/>
    <w:rsid w:val="0077781C"/>
    <w:rsid w:val="0089422E"/>
    <w:rsid w:val="00955D56"/>
    <w:rsid w:val="00A818BD"/>
    <w:rsid w:val="00AC54A7"/>
    <w:rsid w:val="00DC3649"/>
    <w:rsid w:val="00DE53BD"/>
    <w:rsid w:val="00E47ED6"/>
    <w:rsid w:val="00E976F9"/>
    <w:rsid w:val="00F25FBE"/>
    <w:rsid w:val="00FA3E77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BD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54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2E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C54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012BCC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locked/>
    <w:rsid w:val="0077781C"/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7778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BD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54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2E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C54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012BCC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locked/>
    <w:rsid w:val="0077781C"/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777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9A80-FFA2-4E5A-B78B-653C5388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Genri Derov</dc:creator>
  <cp:keywords/>
  <dc:description/>
  <cp:lastModifiedBy>Юрист</cp:lastModifiedBy>
  <cp:revision>14</cp:revision>
  <cp:lastPrinted>2019-11-19T03:40:00Z</cp:lastPrinted>
  <dcterms:created xsi:type="dcterms:W3CDTF">2019-11-17T20:58:00Z</dcterms:created>
  <dcterms:modified xsi:type="dcterms:W3CDTF">2020-01-11T02:11:00Z</dcterms:modified>
</cp:coreProperties>
</file>