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1B1" w:rsidRPr="005B51B1" w:rsidRDefault="005B51B1" w:rsidP="005B51B1">
      <w:pPr>
        <w:tabs>
          <w:tab w:val="left" w:pos="65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51B1">
        <w:rPr>
          <w:rFonts w:ascii="Times New Roman" w:hAnsi="Times New Roman" w:cs="Times New Roman"/>
          <w:sz w:val="28"/>
          <w:szCs w:val="28"/>
        </w:rPr>
        <w:t>Информация о формировании экологической культуры, развития экологического образования и воспитания детей в образовательных организациях МО «Ольский городской округ»</w:t>
      </w:r>
      <w:r>
        <w:rPr>
          <w:rFonts w:ascii="Times New Roman" w:hAnsi="Times New Roman" w:cs="Times New Roman"/>
          <w:sz w:val="28"/>
          <w:szCs w:val="28"/>
        </w:rPr>
        <w:t xml:space="preserve"> в 2018 году</w:t>
      </w:r>
    </w:p>
    <w:p w:rsidR="005B51B1" w:rsidRPr="0034769B" w:rsidRDefault="005B51B1" w:rsidP="0034769B">
      <w:pPr>
        <w:tabs>
          <w:tab w:val="left" w:pos="65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51B1" w:rsidRPr="0034769B" w:rsidRDefault="005B51B1" w:rsidP="0034769B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4769B">
        <w:rPr>
          <w:color w:val="000000"/>
          <w:sz w:val="28"/>
          <w:szCs w:val="28"/>
        </w:rPr>
        <w:t>В общеобразовательных учреждениях содержание экологического образования интегрировано в образовательные программы: в начальном звене - в содержание курса «Окружающий мир», в основном и среднем звене - в содержание курсов «Биология», «Химия», «ОБЖ», «География», «Технология». В школах имеются воспитательные программы формирования экологической культуры, здорового и безопасного образа жизни, которые реализуются не только через мероприятия системы воспитательной работы школ, но и через реализацию программ дополнительного образования: факультативы, кружки, внеурочная деятельность.</w:t>
      </w:r>
    </w:p>
    <w:p w:rsidR="005B51B1" w:rsidRPr="0034769B" w:rsidRDefault="005B51B1" w:rsidP="0034769B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4769B">
        <w:rPr>
          <w:color w:val="000000"/>
          <w:sz w:val="28"/>
          <w:szCs w:val="28"/>
        </w:rPr>
        <w:t xml:space="preserve">Экологическое образование дошкольных учреждений в течение 2018 года обеспечивалось большим количеством экологических мероприятий: конкурсы рисунков и поделок из бросовых и природных материалов, экологические праздники и досуги, наблюдения и опыты в уголках природы. </w:t>
      </w:r>
    </w:p>
    <w:p w:rsidR="005B51B1" w:rsidRPr="0034769B" w:rsidRDefault="005B51B1" w:rsidP="0034769B">
      <w:pPr>
        <w:tabs>
          <w:tab w:val="left" w:pos="657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7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201</w:t>
      </w:r>
      <w:r w:rsidR="00BD793C" w:rsidRPr="00347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347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во всех образовательных учреждениях </w:t>
      </w:r>
      <w:proofErr w:type="spellStart"/>
      <w:r w:rsidRPr="00347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Ольского</w:t>
      </w:r>
      <w:proofErr w:type="spellEnd"/>
      <w:r w:rsidRPr="00347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городского округа </w:t>
      </w:r>
      <w:r w:rsidR="00BD793C" w:rsidRPr="00347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проведены следующие мероприятия </w:t>
      </w:r>
      <w:r w:rsidRPr="00347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экологической направленности: </w:t>
      </w:r>
    </w:p>
    <w:p w:rsidR="00CD0DBC" w:rsidRPr="0034769B" w:rsidRDefault="00CD0DBC" w:rsidP="0034769B">
      <w:pPr>
        <w:tabs>
          <w:tab w:val="left" w:pos="65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7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0D6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34769B">
        <w:rPr>
          <w:rFonts w:ascii="Times New Roman" w:hAnsi="Times New Roman" w:cs="Times New Roman"/>
          <w:sz w:val="28"/>
          <w:szCs w:val="28"/>
        </w:rPr>
        <w:t>еседы</w:t>
      </w:r>
      <w:r w:rsidR="000D6B92">
        <w:rPr>
          <w:rFonts w:ascii="Times New Roman" w:hAnsi="Times New Roman" w:cs="Times New Roman"/>
          <w:sz w:val="28"/>
          <w:szCs w:val="28"/>
        </w:rPr>
        <w:t xml:space="preserve">, тематические уроки, экологические игры </w:t>
      </w:r>
      <w:r w:rsidRPr="0034769B">
        <w:rPr>
          <w:rFonts w:ascii="Times New Roman" w:hAnsi="Times New Roman" w:cs="Times New Roman"/>
          <w:sz w:val="28"/>
          <w:szCs w:val="28"/>
        </w:rPr>
        <w:t>в классах «Для чего нужна организация сбора твердых коммунальных отходов»</w:t>
      </w:r>
      <w:r w:rsidR="000D6B92">
        <w:rPr>
          <w:rFonts w:ascii="Times New Roman" w:hAnsi="Times New Roman" w:cs="Times New Roman"/>
          <w:sz w:val="28"/>
          <w:szCs w:val="28"/>
        </w:rPr>
        <w:t xml:space="preserve">, </w:t>
      </w:r>
      <w:r w:rsidR="0034769B" w:rsidRPr="0034769B">
        <w:rPr>
          <w:rFonts w:ascii="Times New Roman" w:hAnsi="Times New Roman" w:cs="Times New Roman"/>
          <w:sz w:val="28"/>
          <w:szCs w:val="28"/>
        </w:rPr>
        <w:t>«Способы утилизации мусора», «Проблемы бытового мусора», «Мусорное дело», «Чистота – залог здоровья», «доходы из отходов»</w:t>
      </w:r>
      <w:r w:rsidR="000D6B92">
        <w:rPr>
          <w:rFonts w:ascii="Times New Roman" w:hAnsi="Times New Roman" w:cs="Times New Roman"/>
          <w:sz w:val="28"/>
          <w:szCs w:val="28"/>
        </w:rPr>
        <w:t>,</w:t>
      </w:r>
      <w:r w:rsidR="0034769B" w:rsidRPr="0034769B">
        <w:rPr>
          <w:rFonts w:ascii="Times New Roman" w:hAnsi="Times New Roman" w:cs="Times New Roman"/>
          <w:sz w:val="28"/>
          <w:szCs w:val="28"/>
        </w:rPr>
        <w:t xml:space="preserve"> </w:t>
      </w:r>
      <w:r w:rsidR="000D6B92" w:rsidRPr="0034769B">
        <w:rPr>
          <w:rFonts w:ascii="Times New Roman" w:hAnsi="Times New Roman" w:cs="Times New Roman"/>
          <w:sz w:val="28"/>
          <w:szCs w:val="28"/>
        </w:rPr>
        <w:t>«Арктика – фасад России»</w:t>
      </w:r>
      <w:r w:rsidR="000D6B92">
        <w:rPr>
          <w:rFonts w:ascii="Times New Roman" w:hAnsi="Times New Roman" w:cs="Times New Roman"/>
          <w:sz w:val="28"/>
          <w:szCs w:val="28"/>
        </w:rPr>
        <w:t xml:space="preserve"> </w:t>
      </w:r>
      <w:r w:rsidR="0034769B" w:rsidRPr="0034769B">
        <w:rPr>
          <w:rFonts w:ascii="Times New Roman" w:hAnsi="Times New Roman" w:cs="Times New Roman"/>
          <w:sz w:val="28"/>
          <w:szCs w:val="28"/>
        </w:rPr>
        <w:t>и др.</w:t>
      </w:r>
      <w:r w:rsidR="000D6B9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D6B92" w:rsidRDefault="000D6B92" w:rsidP="000D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CD0DBC" w:rsidRPr="0034769B">
        <w:rPr>
          <w:rFonts w:ascii="Times New Roman" w:hAnsi="Times New Roman" w:cs="Times New Roman"/>
          <w:sz w:val="28"/>
          <w:szCs w:val="28"/>
        </w:rPr>
        <w:t xml:space="preserve">азработка </w:t>
      </w:r>
      <w:r>
        <w:rPr>
          <w:rFonts w:ascii="Times New Roman" w:hAnsi="Times New Roman" w:cs="Times New Roman"/>
          <w:sz w:val="28"/>
          <w:szCs w:val="28"/>
        </w:rPr>
        <w:t xml:space="preserve">школьниками буклетов </w:t>
      </w:r>
      <w:r w:rsidRPr="0034769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охране окружающей среды</w:t>
      </w:r>
      <w:r w:rsidRPr="0034769B">
        <w:rPr>
          <w:rFonts w:ascii="Times New Roman" w:hAnsi="Times New Roman" w:cs="Times New Roman"/>
          <w:sz w:val="28"/>
          <w:szCs w:val="28"/>
        </w:rPr>
        <w:t xml:space="preserve"> </w:t>
      </w:r>
      <w:r w:rsidR="00CD0DBC" w:rsidRPr="0034769B">
        <w:rPr>
          <w:rFonts w:ascii="Times New Roman" w:hAnsi="Times New Roman" w:cs="Times New Roman"/>
          <w:sz w:val="28"/>
          <w:szCs w:val="28"/>
        </w:rPr>
        <w:t>и распространение среди населения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CD0DBC" w:rsidRPr="003476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4769B" w:rsidRPr="0034769B">
        <w:rPr>
          <w:rFonts w:ascii="Times New Roman" w:hAnsi="Times New Roman" w:cs="Times New Roman"/>
          <w:sz w:val="28"/>
          <w:szCs w:val="28"/>
        </w:rPr>
        <w:t>зготовление и выпуск тематических видеороликов, листовок, памяток о правильном обращении с отдельными видами отходов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D6B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постановка школьниками т</w:t>
      </w:r>
      <w:r w:rsidRPr="0034769B">
        <w:rPr>
          <w:rFonts w:ascii="Times New Roman" w:hAnsi="Times New Roman" w:cs="Times New Roman"/>
          <w:sz w:val="28"/>
          <w:szCs w:val="28"/>
        </w:rPr>
        <w:t>еатрализованн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34769B">
        <w:rPr>
          <w:rFonts w:ascii="Times New Roman" w:hAnsi="Times New Roman" w:cs="Times New Roman"/>
          <w:sz w:val="28"/>
          <w:szCs w:val="28"/>
        </w:rPr>
        <w:t>экологическ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4769B">
        <w:rPr>
          <w:rFonts w:ascii="Times New Roman" w:hAnsi="Times New Roman" w:cs="Times New Roman"/>
          <w:sz w:val="28"/>
          <w:szCs w:val="28"/>
        </w:rPr>
        <w:t xml:space="preserve"> сказк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769B">
        <w:rPr>
          <w:rFonts w:ascii="Times New Roman" w:hAnsi="Times New Roman" w:cs="Times New Roman"/>
          <w:sz w:val="28"/>
          <w:szCs w:val="28"/>
        </w:rPr>
        <w:t xml:space="preserve"> для воспитанников ДОУ «Цветик-</w:t>
      </w:r>
      <w:proofErr w:type="spellStart"/>
      <w:r w:rsidRPr="0034769B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34769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51B1" w:rsidRPr="0034769B" w:rsidRDefault="005B51B1" w:rsidP="0034769B">
      <w:pPr>
        <w:tabs>
          <w:tab w:val="left" w:pos="65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69B">
        <w:rPr>
          <w:rFonts w:ascii="Times New Roman" w:hAnsi="Times New Roman" w:cs="Times New Roman"/>
          <w:sz w:val="28"/>
          <w:szCs w:val="28"/>
        </w:rPr>
        <w:t xml:space="preserve">- </w:t>
      </w:r>
      <w:r w:rsidR="000D6B92">
        <w:rPr>
          <w:rFonts w:ascii="Times New Roman" w:hAnsi="Times New Roman" w:cs="Times New Roman"/>
          <w:sz w:val="28"/>
          <w:szCs w:val="28"/>
        </w:rPr>
        <w:t>н</w:t>
      </w:r>
      <w:r w:rsidRPr="0034769B">
        <w:rPr>
          <w:rFonts w:ascii="Times New Roman" w:hAnsi="Times New Roman" w:cs="Times New Roman"/>
          <w:sz w:val="28"/>
          <w:szCs w:val="28"/>
        </w:rPr>
        <w:t>едели экологических знаний и декад «Экология. Безопасность. Жизнь», «Дыхание природы», «В мире прекрасной природы» (проведение экологических уроков «Отходы – проблема общества!», конкурсные программы, викторины и др.);</w:t>
      </w:r>
    </w:p>
    <w:p w:rsidR="005B51B1" w:rsidRPr="0034769B" w:rsidRDefault="005B51B1" w:rsidP="0034769B">
      <w:pPr>
        <w:tabs>
          <w:tab w:val="left" w:pos="65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69B">
        <w:rPr>
          <w:rFonts w:ascii="Times New Roman" w:hAnsi="Times New Roman" w:cs="Times New Roman"/>
          <w:sz w:val="28"/>
          <w:szCs w:val="28"/>
        </w:rPr>
        <w:t xml:space="preserve">- всероссийские </w:t>
      </w:r>
      <w:proofErr w:type="spellStart"/>
      <w:r w:rsidRPr="0034769B">
        <w:rPr>
          <w:rFonts w:ascii="Times New Roman" w:hAnsi="Times New Roman" w:cs="Times New Roman"/>
          <w:sz w:val="28"/>
          <w:szCs w:val="28"/>
        </w:rPr>
        <w:t>Экоуроки</w:t>
      </w:r>
      <w:proofErr w:type="spellEnd"/>
      <w:r w:rsidRPr="0034769B">
        <w:rPr>
          <w:rFonts w:ascii="Times New Roman" w:hAnsi="Times New Roman" w:cs="Times New Roman"/>
          <w:sz w:val="28"/>
          <w:szCs w:val="28"/>
        </w:rPr>
        <w:t xml:space="preserve"> «</w:t>
      </w:r>
      <w:r w:rsidR="00BD793C" w:rsidRPr="0034769B">
        <w:rPr>
          <w:rFonts w:ascii="Times New Roman" w:hAnsi="Times New Roman" w:cs="Times New Roman"/>
          <w:sz w:val="28"/>
          <w:szCs w:val="28"/>
        </w:rPr>
        <w:t xml:space="preserve">Разделяй с нами», </w:t>
      </w:r>
      <w:r w:rsidR="003E1CC3" w:rsidRPr="0034769B">
        <w:rPr>
          <w:rFonts w:ascii="Times New Roman" w:hAnsi="Times New Roman" w:cs="Times New Roman"/>
          <w:color w:val="000000"/>
          <w:sz w:val="28"/>
          <w:szCs w:val="28"/>
        </w:rPr>
        <w:t>«Экология и энергосбережение»</w:t>
      </w:r>
      <w:r w:rsidR="003E1CC3" w:rsidRPr="0034769B">
        <w:rPr>
          <w:rFonts w:ascii="Times New Roman" w:hAnsi="Times New Roman" w:cs="Times New Roman"/>
          <w:sz w:val="28"/>
          <w:szCs w:val="28"/>
        </w:rPr>
        <w:t xml:space="preserve">, </w:t>
      </w:r>
      <w:r w:rsidR="00BD793C" w:rsidRPr="0034769B">
        <w:rPr>
          <w:rFonts w:ascii="Times New Roman" w:hAnsi="Times New Roman" w:cs="Times New Roman"/>
          <w:sz w:val="28"/>
          <w:szCs w:val="28"/>
        </w:rPr>
        <w:t>«</w:t>
      </w:r>
      <w:r w:rsidRPr="0034769B">
        <w:rPr>
          <w:rFonts w:ascii="Times New Roman" w:hAnsi="Times New Roman" w:cs="Times New Roman"/>
          <w:sz w:val="28"/>
          <w:szCs w:val="28"/>
        </w:rPr>
        <w:t xml:space="preserve">Вода в нашей жизни», «День Байкала», </w:t>
      </w:r>
      <w:r w:rsidR="003E1CC3" w:rsidRPr="0034769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E1CC3" w:rsidRPr="0034769B">
        <w:rPr>
          <w:rFonts w:ascii="Times New Roman" w:hAnsi="Times New Roman" w:cs="Times New Roman"/>
          <w:sz w:val="28"/>
          <w:szCs w:val="28"/>
        </w:rPr>
        <w:t>Лесомания</w:t>
      </w:r>
      <w:proofErr w:type="spellEnd"/>
      <w:r w:rsidR="003E1CC3" w:rsidRPr="0034769B">
        <w:rPr>
          <w:rFonts w:ascii="Times New Roman" w:hAnsi="Times New Roman" w:cs="Times New Roman"/>
          <w:sz w:val="28"/>
          <w:szCs w:val="28"/>
        </w:rPr>
        <w:t>», «Вода России. Чистые реки»,</w:t>
      </w:r>
      <w:r w:rsidRPr="0034769B">
        <w:rPr>
          <w:rFonts w:ascii="Times New Roman" w:hAnsi="Times New Roman" w:cs="Times New Roman"/>
          <w:sz w:val="28"/>
          <w:szCs w:val="28"/>
        </w:rPr>
        <w:t xml:space="preserve"> во время которых учащиеся могли принять участие в онлайн-тестировании по проблемам экологии,  обсудить на сайте Уроков проблемы эффективного использования ресурсов и минимизирования отходов производства, чтобы не засорять природу;</w:t>
      </w:r>
    </w:p>
    <w:p w:rsidR="005B51B1" w:rsidRPr="0034769B" w:rsidRDefault="005B51B1" w:rsidP="00347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769B">
        <w:rPr>
          <w:rFonts w:ascii="Times New Roman" w:hAnsi="Times New Roman" w:cs="Times New Roman"/>
          <w:sz w:val="28"/>
          <w:szCs w:val="28"/>
        </w:rPr>
        <w:t xml:space="preserve">- Акции </w:t>
      </w:r>
      <w:r w:rsidR="0034769B" w:rsidRPr="0034769B">
        <w:rPr>
          <w:rFonts w:ascii="Times New Roman" w:hAnsi="Times New Roman" w:cs="Times New Roman"/>
          <w:sz w:val="28"/>
          <w:szCs w:val="28"/>
        </w:rPr>
        <w:t>«Сделаем планету чище», «Сдай макулатуру – спаси дерево»</w:t>
      </w:r>
      <w:r w:rsidR="000D6B92">
        <w:rPr>
          <w:rFonts w:ascii="Times New Roman" w:hAnsi="Times New Roman" w:cs="Times New Roman"/>
          <w:sz w:val="28"/>
          <w:szCs w:val="28"/>
        </w:rPr>
        <w:t>,</w:t>
      </w:r>
      <w:r w:rsidR="0034769B" w:rsidRPr="0034769B">
        <w:rPr>
          <w:rFonts w:ascii="Times New Roman" w:hAnsi="Times New Roman" w:cs="Times New Roman"/>
          <w:sz w:val="28"/>
          <w:szCs w:val="28"/>
        </w:rPr>
        <w:t xml:space="preserve"> </w:t>
      </w:r>
      <w:r w:rsidRPr="0034769B">
        <w:rPr>
          <w:rFonts w:ascii="Times New Roman" w:hAnsi="Times New Roman" w:cs="Times New Roman"/>
          <w:sz w:val="28"/>
          <w:szCs w:val="28"/>
        </w:rPr>
        <w:t>«Птичья столовая», «Кормушка», «Помоги птицам»</w:t>
      </w:r>
      <w:r w:rsidR="000D6B92">
        <w:rPr>
          <w:rFonts w:ascii="Times New Roman" w:hAnsi="Times New Roman" w:cs="Times New Roman"/>
          <w:sz w:val="28"/>
          <w:szCs w:val="28"/>
        </w:rPr>
        <w:t xml:space="preserve">, </w:t>
      </w:r>
      <w:r w:rsidR="0034769B" w:rsidRPr="0034769B">
        <w:rPr>
          <w:rFonts w:ascii="Times New Roman" w:hAnsi="Times New Roman" w:cs="Times New Roman"/>
          <w:sz w:val="28"/>
          <w:szCs w:val="28"/>
        </w:rPr>
        <w:t>«Мусору нет!»</w:t>
      </w:r>
      <w:r w:rsidR="000D6B92">
        <w:rPr>
          <w:rFonts w:ascii="Times New Roman" w:hAnsi="Times New Roman" w:cs="Times New Roman"/>
          <w:sz w:val="28"/>
          <w:szCs w:val="28"/>
        </w:rPr>
        <w:t>,</w:t>
      </w:r>
      <w:r w:rsidR="0034769B" w:rsidRPr="0034769B">
        <w:rPr>
          <w:rFonts w:ascii="Times New Roman" w:hAnsi="Times New Roman" w:cs="Times New Roman"/>
          <w:sz w:val="28"/>
          <w:szCs w:val="28"/>
        </w:rPr>
        <w:t xml:space="preserve"> </w:t>
      </w:r>
      <w:r w:rsidR="000D6B92">
        <w:rPr>
          <w:rFonts w:ascii="Times New Roman" w:hAnsi="Times New Roman" w:cs="Times New Roman"/>
          <w:sz w:val="28"/>
          <w:szCs w:val="28"/>
        </w:rPr>
        <w:t>«Посади дерево», э</w:t>
      </w:r>
      <w:r w:rsidR="0034769B" w:rsidRPr="0034769B">
        <w:rPr>
          <w:rFonts w:ascii="Times New Roman" w:hAnsi="Times New Roman" w:cs="Times New Roman"/>
          <w:sz w:val="28"/>
          <w:szCs w:val="28"/>
        </w:rPr>
        <w:t>ко-репортаж «Не дадим природу в обиду!»</w:t>
      </w:r>
      <w:r w:rsidR="000D6B92">
        <w:rPr>
          <w:rFonts w:ascii="Times New Roman" w:hAnsi="Times New Roman" w:cs="Times New Roman"/>
          <w:sz w:val="28"/>
          <w:szCs w:val="28"/>
        </w:rPr>
        <w:t>;</w:t>
      </w:r>
      <w:r w:rsidR="0034769B" w:rsidRPr="003476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4769B" w:rsidRPr="0034769B" w:rsidRDefault="005B51B1" w:rsidP="0034769B">
      <w:pPr>
        <w:tabs>
          <w:tab w:val="left" w:pos="65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69B">
        <w:rPr>
          <w:rFonts w:ascii="Times New Roman" w:hAnsi="Times New Roman" w:cs="Times New Roman"/>
          <w:sz w:val="28"/>
          <w:szCs w:val="28"/>
        </w:rPr>
        <w:t xml:space="preserve">- </w:t>
      </w:r>
      <w:r w:rsidR="000D6B92">
        <w:rPr>
          <w:rFonts w:ascii="Times New Roman" w:hAnsi="Times New Roman" w:cs="Times New Roman"/>
          <w:sz w:val="28"/>
          <w:szCs w:val="28"/>
        </w:rPr>
        <w:t>в</w:t>
      </w:r>
      <w:r w:rsidRPr="0034769B">
        <w:rPr>
          <w:rFonts w:ascii="Times New Roman" w:hAnsi="Times New Roman" w:cs="Times New Roman"/>
          <w:sz w:val="28"/>
          <w:szCs w:val="28"/>
        </w:rPr>
        <w:t>ыставки поделок и макетов</w:t>
      </w:r>
      <w:r w:rsidR="003E1CC3" w:rsidRPr="0034769B">
        <w:rPr>
          <w:rFonts w:ascii="Times New Roman" w:hAnsi="Times New Roman" w:cs="Times New Roman"/>
          <w:sz w:val="28"/>
          <w:szCs w:val="28"/>
        </w:rPr>
        <w:t xml:space="preserve"> из бросового материала «Природа и творчество», «Умный взгляд на мусор», «Вторая жизнь мусора»</w:t>
      </w:r>
      <w:r w:rsidR="000D6B92">
        <w:rPr>
          <w:rFonts w:ascii="Times New Roman" w:hAnsi="Times New Roman" w:cs="Times New Roman"/>
          <w:sz w:val="28"/>
          <w:szCs w:val="28"/>
        </w:rPr>
        <w:t>, к</w:t>
      </w:r>
      <w:r w:rsidR="0034769B" w:rsidRPr="0034769B">
        <w:rPr>
          <w:rFonts w:ascii="Times New Roman" w:hAnsi="Times New Roman" w:cs="Times New Roman"/>
          <w:sz w:val="28"/>
          <w:szCs w:val="28"/>
        </w:rPr>
        <w:t>онкурс</w:t>
      </w:r>
      <w:r w:rsidR="000D6B92">
        <w:rPr>
          <w:rFonts w:ascii="Times New Roman" w:hAnsi="Times New Roman" w:cs="Times New Roman"/>
          <w:sz w:val="28"/>
          <w:szCs w:val="28"/>
        </w:rPr>
        <w:t>ы</w:t>
      </w:r>
      <w:r w:rsidR="0034769B" w:rsidRPr="0034769B">
        <w:rPr>
          <w:rFonts w:ascii="Times New Roman" w:hAnsi="Times New Roman" w:cs="Times New Roman"/>
          <w:sz w:val="28"/>
          <w:szCs w:val="28"/>
        </w:rPr>
        <w:t xml:space="preserve"> </w:t>
      </w:r>
      <w:r w:rsidR="000D6B92" w:rsidRPr="0034769B">
        <w:rPr>
          <w:rFonts w:ascii="Times New Roman" w:hAnsi="Times New Roman" w:cs="Times New Roman"/>
          <w:sz w:val="28"/>
          <w:szCs w:val="28"/>
        </w:rPr>
        <w:t xml:space="preserve">стенгазет, </w:t>
      </w:r>
      <w:r w:rsidR="0034769B" w:rsidRPr="0034769B">
        <w:rPr>
          <w:rFonts w:ascii="Times New Roman" w:hAnsi="Times New Roman" w:cs="Times New Roman"/>
          <w:sz w:val="28"/>
          <w:szCs w:val="28"/>
        </w:rPr>
        <w:t>рисунков</w:t>
      </w:r>
      <w:r w:rsidR="000D6B92">
        <w:rPr>
          <w:rFonts w:ascii="Times New Roman" w:hAnsi="Times New Roman" w:cs="Times New Roman"/>
          <w:sz w:val="28"/>
          <w:szCs w:val="28"/>
        </w:rPr>
        <w:t xml:space="preserve">, </w:t>
      </w:r>
      <w:r w:rsidR="0034769B" w:rsidRPr="0034769B">
        <w:rPr>
          <w:rFonts w:ascii="Times New Roman" w:hAnsi="Times New Roman" w:cs="Times New Roman"/>
          <w:sz w:val="28"/>
          <w:szCs w:val="28"/>
        </w:rPr>
        <w:t>плакатов в защиту природы «День Земли»</w:t>
      </w:r>
      <w:r w:rsidR="000D6B92">
        <w:rPr>
          <w:rFonts w:ascii="Times New Roman" w:hAnsi="Times New Roman" w:cs="Times New Roman"/>
          <w:sz w:val="28"/>
          <w:szCs w:val="28"/>
        </w:rPr>
        <w:t>, «Земля</w:t>
      </w:r>
      <w:r w:rsidR="0034769B" w:rsidRPr="0034769B">
        <w:rPr>
          <w:rFonts w:ascii="Times New Roman" w:hAnsi="Times New Roman" w:cs="Times New Roman"/>
          <w:sz w:val="28"/>
          <w:szCs w:val="28"/>
        </w:rPr>
        <w:t xml:space="preserve"> – наш общий дом»</w:t>
      </w:r>
      <w:r w:rsidR="000D6B92">
        <w:rPr>
          <w:rFonts w:ascii="Times New Roman" w:hAnsi="Times New Roman" w:cs="Times New Roman"/>
          <w:sz w:val="28"/>
          <w:szCs w:val="28"/>
        </w:rPr>
        <w:t>;</w:t>
      </w:r>
    </w:p>
    <w:p w:rsidR="005B51B1" w:rsidRPr="0034769B" w:rsidRDefault="005B51B1" w:rsidP="003476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769B">
        <w:rPr>
          <w:rFonts w:ascii="Times New Roman" w:hAnsi="Times New Roman" w:cs="Times New Roman"/>
          <w:sz w:val="28"/>
          <w:szCs w:val="28"/>
        </w:rPr>
        <w:lastRenderedPageBreak/>
        <w:t xml:space="preserve">- воспитанники и учащиеся округа принимали участие в </w:t>
      </w:r>
      <w:r w:rsidRPr="00347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региональном этапе 1</w:t>
      </w:r>
      <w:r w:rsidR="003E1CC3" w:rsidRPr="00347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347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Всероссийского детского экологического форума «Зеленая планета – 201</w:t>
      </w:r>
      <w:r w:rsidR="003E1CC3" w:rsidRPr="00347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8»</w:t>
      </w:r>
      <w:r w:rsidRPr="00347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B51B1" w:rsidRPr="0034769B" w:rsidRDefault="005B51B1" w:rsidP="003476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69B">
        <w:rPr>
          <w:rFonts w:ascii="Times New Roman" w:hAnsi="Times New Roman" w:cs="Times New Roman"/>
          <w:sz w:val="28"/>
          <w:szCs w:val="28"/>
        </w:rPr>
        <w:t>- разработк</w:t>
      </w:r>
      <w:r w:rsidR="003E1CC3" w:rsidRPr="0034769B">
        <w:rPr>
          <w:rFonts w:ascii="Times New Roman" w:hAnsi="Times New Roman" w:cs="Times New Roman"/>
          <w:sz w:val="28"/>
          <w:szCs w:val="28"/>
        </w:rPr>
        <w:t xml:space="preserve">а </w:t>
      </w:r>
      <w:r w:rsidR="000D6B92">
        <w:rPr>
          <w:rFonts w:ascii="Times New Roman" w:hAnsi="Times New Roman" w:cs="Times New Roman"/>
          <w:sz w:val="28"/>
          <w:szCs w:val="28"/>
        </w:rPr>
        <w:t xml:space="preserve">и защита </w:t>
      </w:r>
      <w:r w:rsidR="003E1CC3" w:rsidRPr="0034769B">
        <w:rPr>
          <w:rFonts w:ascii="Times New Roman" w:hAnsi="Times New Roman" w:cs="Times New Roman"/>
          <w:sz w:val="28"/>
          <w:szCs w:val="28"/>
        </w:rPr>
        <w:t>учащимися</w:t>
      </w:r>
      <w:r w:rsidRPr="0034769B">
        <w:rPr>
          <w:rFonts w:ascii="Times New Roman" w:hAnsi="Times New Roman" w:cs="Times New Roman"/>
          <w:sz w:val="28"/>
          <w:szCs w:val="28"/>
        </w:rPr>
        <w:t xml:space="preserve"> социально </w:t>
      </w:r>
      <w:proofErr w:type="gramStart"/>
      <w:r w:rsidRPr="0034769B">
        <w:rPr>
          <w:rFonts w:ascii="Times New Roman" w:hAnsi="Times New Roman" w:cs="Times New Roman"/>
          <w:sz w:val="28"/>
          <w:szCs w:val="28"/>
        </w:rPr>
        <w:t>значимых</w:t>
      </w:r>
      <w:proofErr w:type="gramEnd"/>
      <w:r w:rsidRPr="00347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69B">
        <w:rPr>
          <w:rFonts w:ascii="Times New Roman" w:hAnsi="Times New Roman" w:cs="Times New Roman"/>
          <w:sz w:val="28"/>
          <w:szCs w:val="28"/>
        </w:rPr>
        <w:t>экопроект</w:t>
      </w:r>
      <w:r w:rsidR="003E1CC3" w:rsidRPr="0034769B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34769B">
        <w:rPr>
          <w:rFonts w:ascii="Times New Roman" w:hAnsi="Times New Roman" w:cs="Times New Roman"/>
          <w:sz w:val="28"/>
          <w:szCs w:val="28"/>
        </w:rPr>
        <w:t>:  «Красн</w:t>
      </w:r>
      <w:r w:rsidR="003E1CC3" w:rsidRPr="0034769B">
        <w:rPr>
          <w:rFonts w:ascii="Times New Roman" w:hAnsi="Times New Roman" w:cs="Times New Roman"/>
          <w:sz w:val="28"/>
          <w:szCs w:val="28"/>
        </w:rPr>
        <w:t>ая книга</w:t>
      </w:r>
      <w:r w:rsidRPr="0034769B">
        <w:rPr>
          <w:rFonts w:ascii="Times New Roman" w:hAnsi="Times New Roman" w:cs="Times New Roman"/>
          <w:sz w:val="28"/>
          <w:szCs w:val="28"/>
        </w:rPr>
        <w:t>», «Заповедные острова России»</w:t>
      </w:r>
      <w:r w:rsidR="003E1CC3" w:rsidRPr="0034769B">
        <w:rPr>
          <w:rFonts w:ascii="Times New Roman" w:hAnsi="Times New Roman" w:cs="Times New Roman"/>
          <w:sz w:val="28"/>
          <w:szCs w:val="28"/>
        </w:rPr>
        <w:t xml:space="preserve">, «Заповедник Магаданский», </w:t>
      </w:r>
      <w:r w:rsidRPr="0034769B">
        <w:rPr>
          <w:rFonts w:ascii="Times New Roman" w:hAnsi="Times New Roman" w:cs="Times New Roman"/>
          <w:sz w:val="28"/>
          <w:szCs w:val="28"/>
        </w:rPr>
        <w:t>«Несанкционированные свалки на территории посел</w:t>
      </w:r>
      <w:r w:rsidR="003E1CC3" w:rsidRPr="0034769B">
        <w:rPr>
          <w:rFonts w:ascii="Times New Roman" w:hAnsi="Times New Roman" w:cs="Times New Roman"/>
          <w:sz w:val="28"/>
          <w:szCs w:val="28"/>
        </w:rPr>
        <w:t xml:space="preserve">ений </w:t>
      </w:r>
      <w:proofErr w:type="spellStart"/>
      <w:r w:rsidR="003E1CC3" w:rsidRPr="0034769B"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 w:rsidR="003E1CC3" w:rsidRPr="0034769B">
        <w:rPr>
          <w:rFonts w:ascii="Times New Roman" w:hAnsi="Times New Roman" w:cs="Times New Roman"/>
          <w:sz w:val="28"/>
          <w:szCs w:val="28"/>
        </w:rPr>
        <w:t xml:space="preserve"> округа»</w:t>
      </w:r>
      <w:r w:rsidR="000D6B92">
        <w:rPr>
          <w:rFonts w:ascii="Times New Roman" w:hAnsi="Times New Roman" w:cs="Times New Roman"/>
          <w:sz w:val="28"/>
          <w:szCs w:val="28"/>
        </w:rPr>
        <w:t xml:space="preserve">, </w:t>
      </w:r>
      <w:r w:rsidR="0034769B" w:rsidRPr="0034769B">
        <w:rPr>
          <w:rFonts w:ascii="Times New Roman" w:hAnsi="Times New Roman" w:cs="Times New Roman"/>
          <w:sz w:val="28"/>
          <w:szCs w:val="28"/>
        </w:rPr>
        <w:t>«Раздельный сбор мусора»</w:t>
      </w:r>
      <w:r w:rsidR="000D6B92">
        <w:rPr>
          <w:rFonts w:ascii="Times New Roman" w:hAnsi="Times New Roman" w:cs="Times New Roman"/>
          <w:sz w:val="28"/>
          <w:szCs w:val="28"/>
        </w:rPr>
        <w:t>.</w:t>
      </w:r>
    </w:p>
    <w:p w:rsidR="005B51B1" w:rsidRPr="0034769B" w:rsidRDefault="005B51B1" w:rsidP="00347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69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</w:t>
      </w:r>
      <w:r w:rsidR="003E1CC3" w:rsidRPr="0034769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</w:t>
      </w:r>
      <w:r w:rsidRPr="0034769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летний период проводились э</w:t>
      </w:r>
      <w:r w:rsidRPr="0034769B">
        <w:rPr>
          <w:rFonts w:ascii="Times New Roman" w:hAnsi="Times New Roman" w:cs="Times New Roman"/>
          <w:sz w:val="28"/>
          <w:szCs w:val="28"/>
        </w:rPr>
        <w:t>кологические акции по уборке территорий и озеленению поселений, прибрежных зон, в которых принимали участие не только подростки, работающие в трудовых отрядах летних оздоровительных лагерей с дневным пребыванием, но и школьники-волонтеры. А воспитанники дошкольных учреждений с помощью воспитателей участвовали в посадке цветов, деревьев, оформлении гря</w:t>
      </w:r>
      <w:r w:rsidR="000D6B92">
        <w:rPr>
          <w:rFonts w:ascii="Times New Roman" w:hAnsi="Times New Roman" w:cs="Times New Roman"/>
          <w:sz w:val="28"/>
          <w:szCs w:val="28"/>
        </w:rPr>
        <w:t>док на территории детских садов.</w:t>
      </w:r>
    </w:p>
    <w:p w:rsidR="00BD793C" w:rsidRPr="0034769B" w:rsidRDefault="00BD793C" w:rsidP="0034769B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D793C" w:rsidRPr="0034769B" w:rsidRDefault="00BD793C" w:rsidP="0034769B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BD793C" w:rsidRPr="0034769B" w:rsidSect="0059538D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3D4"/>
    <w:rsid w:val="00007630"/>
    <w:rsid w:val="00014A8A"/>
    <w:rsid w:val="00017610"/>
    <w:rsid w:val="00063370"/>
    <w:rsid w:val="000B7BC2"/>
    <w:rsid w:val="000D6B92"/>
    <w:rsid w:val="000E5398"/>
    <w:rsid w:val="000E7127"/>
    <w:rsid w:val="000F1D05"/>
    <w:rsid w:val="000F7C50"/>
    <w:rsid w:val="00122CAC"/>
    <w:rsid w:val="00183C20"/>
    <w:rsid w:val="001A76B5"/>
    <w:rsid w:val="002568D7"/>
    <w:rsid w:val="002614FF"/>
    <w:rsid w:val="00293E6D"/>
    <w:rsid w:val="0034769B"/>
    <w:rsid w:val="003A7E87"/>
    <w:rsid w:val="003E1CC3"/>
    <w:rsid w:val="00412A6A"/>
    <w:rsid w:val="004610C1"/>
    <w:rsid w:val="004920B7"/>
    <w:rsid w:val="00493777"/>
    <w:rsid w:val="004A1EE4"/>
    <w:rsid w:val="004C37A1"/>
    <w:rsid w:val="004F54F6"/>
    <w:rsid w:val="005058AB"/>
    <w:rsid w:val="00587D16"/>
    <w:rsid w:val="0059538D"/>
    <w:rsid w:val="00597C28"/>
    <w:rsid w:val="005A270C"/>
    <w:rsid w:val="005A5639"/>
    <w:rsid w:val="005B37FB"/>
    <w:rsid w:val="005B51B1"/>
    <w:rsid w:val="006A3275"/>
    <w:rsid w:val="006E5A2E"/>
    <w:rsid w:val="00703806"/>
    <w:rsid w:val="0078039C"/>
    <w:rsid w:val="007A52B8"/>
    <w:rsid w:val="007A5F78"/>
    <w:rsid w:val="007E5C8A"/>
    <w:rsid w:val="008142A1"/>
    <w:rsid w:val="00823D4F"/>
    <w:rsid w:val="0083044F"/>
    <w:rsid w:val="0084444D"/>
    <w:rsid w:val="008713C6"/>
    <w:rsid w:val="00885F45"/>
    <w:rsid w:val="008A664C"/>
    <w:rsid w:val="008F2567"/>
    <w:rsid w:val="00904DE3"/>
    <w:rsid w:val="00935F9A"/>
    <w:rsid w:val="00964B3B"/>
    <w:rsid w:val="00981245"/>
    <w:rsid w:val="00A24F25"/>
    <w:rsid w:val="00A5369F"/>
    <w:rsid w:val="00A74F70"/>
    <w:rsid w:val="00AC51BB"/>
    <w:rsid w:val="00B162C3"/>
    <w:rsid w:val="00B23C40"/>
    <w:rsid w:val="00B45602"/>
    <w:rsid w:val="00B720D3"/>
    <w:rsid w:val="00B74416"/>
    <w:rsid w:val="00BD2A24"/>
    <w:rsid w:val="00BD793C"/>
    <w:rsid w:val="00BE7C97"/>
    <w:rsid w:val="00C133D4"/>
    <w:rsid w:val="00C22C84"/>
    <w:rsid w:val="00C52DE9"/>
    <w:rsid w:val="00C53215"/>
    <w:rsid w:val="00CA0D5C"/>
    <w:rsid w:val="00CD0DBC"/>
    <w:rsid w:val="00D430A6"/>
    <w:rsid w:val="00D46204"/>
    <w:rsid w:val="00D81A19"/>
    <w:rsid w:val="00D84930"/>
    <w:rsid w:val="00E37256"/>
    <w:rsid w:val="00E8151B"/>
    <w:rsid w:val="00EB00EE"/>
    <w:rsid w:val="00EB3655"/>
    <w:rsid w:val="00ED422F"/>
    <w:rsid w:val="00F24863"/>
    <w:rsid w:val="00F47DE8"/>
    <w:rsid w:val="00F85D3F"/>
    <w:rsid w:val="00F97F85"/>
    <w:rsid w:val="00FA5CE6"/>
    <w:rsid w:val="00FB24C4"/>
    <w:rsid w:val="00FC0373"/>
    <w:rsid w:val="00FE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F45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8F25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4F6"/>
    <w:rPr>
      <w:color w:val="0563C1" w:themeColor="hyperlink"/>
      <w:u w:val="single"/>
    </w:rPr>
  </w:style>
  <w:style w:type="paragraph" w:styleId="a4">
    <w:name w:val="No Spacing"/>
    <w:uiPriority w:val="1"/>
    <w:qFormat/>
    <w:rsid w:val="004F54F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F25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C4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A5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5B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F45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8F25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4F6"/>
    <w:rPr>
      <w:color w:val="0563C1" w:themeColor="hyperlink"/>
      <w:u w:val="single"/>
    </w:rPr>
  </w:style>
  <w:style w:type="paragraph" w:styleId="a4">
    <w:name w:val="No Spacing"/>
    <w:uiPriority w:val="1"/>
    <w:qFormat/>
    <w:rsid w:val="004F54F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F25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C4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A5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5B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39A44-D326-4699-B0DB-F7D58A36E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Zelenkova</dc:creator>
  <cp:keywords/>
  <dc:description/>
  <cp:lastModifiedBy>Юрист</cp:lastModifiedBy>
  <cp:revision>57</cp:revision>
  <cp:lastPrinted>2019-04-09T06:05:00Z</cp:lastPrinted>
  <dcterms:created xsi:type="dcterms:W3CDTF">2018-10-22T05:19:00Z</dcterms:created>
  <dcterms:modified xsi:type="dcterms:W3CDTF">2020-01-11T02:16:00Z</dcterms:modified>
</cp:coreProperties>
</file>