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194" w:rsidRDefault="00512194" w:rsidP="005121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2194" w:rsidRDefault="00512194" w:rsidP="00512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«Об итогах летней оздоровительной кампании детей </w:t>
      </w:r>
    </w:p>
    <w:p w:rsidR="00512194" w:rsidRDefault="00512194" w:rsidP="00512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МО «Ольский городской округ» в 2018 году»</w:t>
      </w:r>
    </w:p>
    <w:p w:rsidR="00512194" w:rsidRPr="00512194" w:rsidRDefault="00512194" w:rsidP="00512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D4D" w:rsidRPr="00D75D4D" w:rsidRDefault="00D75D4D" w:rsidP="00D75D4D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D4D">
        <w:rPr>
          <w:rFonts w:ascii="Times New Roman" w:hAnsi="Times New Roman" w:cs="Times New Roman"/>
          <w:sz w:val="28"/>
          <w:szCs w:val="28"/>
        </w:rPr>
        <w:t xml:space="preserve">Подготовительная работа по организации летней оздоровительной кампании в </w:t>
      </w:r>
      <w:proofErr w:type="spellStart"/>
      <w:r w:rsidRPr="00D75D4D">
        <w:rPr>
          <w:rFonts w:ascii="Times New Roman" w:hAnsi="Times New Roman" w:cs="Times New Roman"/>
          <w:sz w:val="28"/>
          <w:szCs w:val="28"/>
        </w:rPr>
        <w:t>Ольском</w:t>
      </w:r>
      <w:proofErr w:type="spellEnd"/>
      <w:r w:rsidRPr="00D75D4D">
        <w:rPr>
          <w:rFonts w:ascii="Times New Roman" w:hAnsi="Times New Roman" w:cs="Times New Roman"/>
          <w:sz w:val="28"/>
          <w:szCs w:val="28"/>
        </w:rPr>
        <w:t xml:space="preserve"> городском округе началась за несколько месяцев до начала школьных каникул: это проведение мониторинга занятости детей и подростков в летнее время, подготовка нормативно-правовой документации, подготовка лагерей дневного пребывания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75D4D">
        <w:rPr>
          <w:rFonts w:ascii="Times New Roman" w:hAnsi="Times New Roman" w:cs="Times New Roman"/>
          <w:sz w:val="28"/>
          <w:szCs w:val="28"/>
        </w:rPr>
        <w:t>формирование кадрового состава работников лагеря, подготовка отрядных комнат и мест отдыха, составление плана работы с учетом интересов детей и т.д.</w:t>
      </w:r>
      <w:proofErr w:type="gramEnd"/>
      <w:r w:rsidRPr="00D75D4D">
        <w:rPr>
          <w:rFonts w:ascii="Times New Roman" w:hAnsi="Times New Roman" w:cs="Times New Roman"/>
          <w:sz w:val="28"/>
          <w:szCs w:val="28"/>
        </w:rPr>
        <w:t xml:space="preserve"> Летняя оздоровительная компания в текущем году проводилась в рамках муниципальной программы «Каникулы» на территории муниципального образования «Ольский городской округ»</w:t>
      </w:r>
      <w:r>
        <w:rPr>
          <w:rFonts w:ascii="Times New Roman" w:hAnsi="Times New Roman" w:cs="Times New Roman"/>
          <w:sz w:val="28"/>
          <w:szCs w:val="28"/>
        </w:rPr>
        <w:t xml:space="preserve"> на 2017-2019 годы»</w:t>
      </w:r>
      <w:r w:rsidRPr="00D75D4D">
        <w:rPr>
          <w:rFonts w:ascii="Times New Roman" w:hAnsi="Times New Roman" w:cs="Times New Roman"/>
          <w:sz w:val="28"/>
          <w:szCs w:val="28"/>
        </w:rPr>
        <w:t>.</w:t>
      </w:r>
    </w:p>
    <w:p w:rsidR="000130D4" w:rsidRDefault="00157ADB" w:rsidP="00D75D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5D4D">
        <w:rPr>
          <w:rFonts w:ascii="Times New Roman" w:hAnsi="Times New Roman" w:cs="Times New Roman"/>
          <w:sz w:val="28"/>
          <w:szCs w:val="28"/>
        </w:rPr>
        <w:t>Наиболее доступной и массовой формой отдыха и оздоровления детей являются лагеря</w:t>
      </w:r>
      <w:r w:rsidRPr="00266C2B">
        <w:rPr>
          <w:rFonts w:ascii="Times New Roman" w:hAnsi="Times New Roman" w:cs="Times New Roman"/>
          <w:sz w:val="28"/>
          <w:szCs w:val="28"/>
        </w:rPr>
        <w:t xml:space="preserve"> с дневным пребыванием на базе образовательных учреждений. Летом этого года в нашем округе лагеря с дневным пребыванием были открыты на базе 8 учреждений СОШ </w:t>
      </w:r>
      <w:proofErr w:type="spellStart"/>
      <w:r w:rsidRPr="00266C2B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66C2B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266C2B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266C2B">
        <w:rPr>
          <w:rFonts w:ascii="Times New Roman" w:hAnsi="Times New Roman" w:cs="Times New Roman"/>
          <w:sz w:val="28"/>
          <w:szCs w:val="28"/>
        </w:rPr>
        <w:t xml:space="preserve">, СОШ </w:t>
      </w:r>
      <w:proofErr w:type="spellStart"/>
      <w:r w:rsidRPr="00266C2B">
        <w:rPr>
          <w:rFonts w:ascii="Times New Roman" w:hAnsi="Times New Roman" w:cs="Times New Roman"/>
          <w:sz w:val="28"/>
          <w:szCs w:val="28"/>
        </w:rPr>
        <w:t>п.Армань</w:t>
      </w:r>
      <w:proofErr w:type="spellEnd"/>
      <w:r w:rsidRPr="00266C2B">
        <w:rPr>
          <w:rFonts w:ascii="Times New Roman" w:hAnsi="Times New Roman" w:cs="Times New Roman"/>
          <w:sz w:val="28"/>
          <w:szCs w:val="28"/>
        </w:rPr>
        <w:t xml:space="preserve">, СОШ </w:t>
      </w:r>
      <w:proofErr w:type="spellStart"/>
      <w:r w:rsidRPr="00266C2B">
        <w:rPr>
          <w:rFonts w:ascii="Times New Roman" w:hAnsi="Times New Roman" w:cs="Times New Roman"/>
          <w:sz w:val="28"/>
          <w:szCs w:val="28"/>
        </w:rPr>
        <w:t>с.Клепка</w:t>
      </w:r>
      <w:proofErr w:type="spellEnd"/>
      <w:r w:rsidRPr="00266C2B">
        <w:rPr>
          <w:rFonts w:ascii="Times New Roman" w:hAnsi="Times New Roman" w:cs="Times New Roman"/>
          <w:sz w:val="28"/>
          <w:szCs w:val="28"/>
        </w:rPr>
        <w:t xml:space="preserve">, НШ-ДС </w:t>
      </w:r>
      <w:proofErr w:type="spellStart"/>
      <w:r w:rsidRPr="00266C2B">
        <w:rPr>
          <w:rFonts w:ascii="Times New Roman" w:hAnsi="Times New Roman" w:cs="Times New Roman"/>
          <w:sz w:val="28"/>
          <w:szCs w:val="28"/>
        </w:rPr>
        <w:t>с.Гадля</w:t>
      </w:r>
      <w:proofErr w:type="spellEnd"/>
      <w:r w:rsidRPr="00266C2B">
        <w:rPr>
          <w:rFonts w:ascii="Times New Roman" w:hAnsi="Times New Roman" w:cs="Times New Roman"/>
          <w:sz w:val="28"/>
          <w:szCs w:val="28"/>
        </w:rPr>
        <w:t xml:space="preserve">, СОШ </w:t>
      </w:r>
      <w:proofErr w:type="spellStart"/>
      <w:r w:rsidRPr="00266C2B">
        <w:rPr>
          <w:rFonts w:ascii="Times New Roman" w:hAnsi="Times New Roman" w:cs="Times New Roman"/>
          <w:sz w:val="28"/>
          <w:szCs w:val="28"/>
        </w:rPr>
        <w:t>с.Тауйск</w:t>
      </w:r>
      <w:proofErr w:type="spellEnd"/>
      <w:r w:rsidRPr="00266C2B">
        <w:rPr>
          <w:rFonts w:ascii="Times New Roman" w:hAnsi="Times New Roman" w:cs="Times New Roman"/>
          <w:sz w:val="28"/>
          <w:szCs w:val="28"/>
        </w:rPr>
        <w:t xml:space="preserve">, ООШ </w:t>
      </w:r>
      <w:proofErr w:type="spellStart"/>
      <w:r w:rsidRPr="00266C2B">
        <w:rPr>
          <w:rFonts w:ascii="Times New Roman" w:hAnsi="Times New Roman" w:cs="Times New Roman"/>
          <w:sz w:val="28"/>
          <w:szCs w:val="28"/>
        </w:rPr>
        <w:t>с.Талон</w:t>
      </w:r>
      <w:proofErr w:type="spellEnd"/>
      <w:r w:rsidRPr="00266C2B">
        <w:rPr>
          <w:rFonts w:ascii="Times New Roman" w:hAnsi="Times New Roman" w:cs="Times New Roman"/>
          <w:sz w:val="28"/>
          <w:szCs w:val="28"/>
        </w:rPr>
        <w:t xml:space="preserve">, НОШ </w:t>
      </w:r>
      <w:proofErr w:type="spellStart"/>
      <w:r w:rsidRPr="00266C2B">
        <w:rPr>
          <w:rFonts w:ascii="Times New Roman" w:hAnsi="Times New Roman" w:cs="Times New Roman"/>
          <w:sz w:val="28"/>
          <w:szCs w:val="28"/>
        </w:rPr>
        <w:t>с.Ямск</w:t>
      </w:r>
      <w:proofErr w:type="spellEnd"/>
      <w:r w:rsidRPr="00266C2B">
        <w:rPr>
          <w:rFonts w:ascii="Times New Roman" w:hAnsi="Times New Roman" w:cs="Times New Roman"/>
          <w:sz w:val="28"/>
          <w:szCs w:val="28"/>
        </w:rPr>
        <w:t xml:space="preserve">, ЦДО </w:t>
      </w:r>
      <w:proofErr w:type="spellStart"/>
      <w:r w:rsidRPr="00266C2B">
        <w:rPr>
          <w:rFonts w:ascii="Times New Roman" w:hAnsi="Times New Roman" w:cs="Times New Roman"/>
          <w:sz w:val="28"/>
          <w:szCs w:val="28"/>
        </w:rPr>
        <w:t>п.Ола</w:t>
      </w:r>
      <w:proofErr w:type="spellEnd"/>
      <w:r w:rsidRPr="00266C2B">
        <w:rPr>
          <w:rFonts w:ascii="Times New Roman" w:hAnsi="Times New Roman" w:cs="Times New Roman"/>
          <w:sz w:val="28"/>
          <w:szCs w:val="28"/>
        </w:rPr>
        <w:t>, в которых отдохнули 475 детей</w:t>
      </w:r>
      <w:r w:rsidR="004F6957">
        <w:rPr>
          <w:rFonts w:ascii="Times New Roman" w:hAnsi="Times New Roman" w:cs="Times New Roman"/>
          <w:sz w:val="28"/>
          <w:szCs w:val="28"/>
        </w:rPr>
        <w:t xml:space="preserve"> (план – 470 чел., 2017г. – 469 чел.)</w:t>
      </w:r>
      <w:r w:rsidRPr="00266C2B">
        <w:rPr>
          <w:rFonts w:ascii="Times New Roman" w:hAnsi="Times New Roman" w:cs="Times New Roman"/>
          <w:sz w:val="28"/>
          <w:szCs w:val="28"/>
        </w:rPr>
        <w:t>, из них 244 - дети, находящиеся в трудной жизненной ситуации</w:t>
      </w:r>
      <w:r w:rsidR="000130D4">
        <w:rPr>
          <w:rFonts w:ascii="Times New Roman" w:hAnsi="Times New Roman" w:cs="Times New Roman"/>
          <w:sz w:val="28"/>
          <w:szCs w:val="28"/>
        </w:rPr>
        <w:t>:</w:t>
      </w:r>
    </w:p>
    <w:p w:rsidR="000130D4" w:rsidRDefault="000130D4" w:rsidP="00D75D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5D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116 </w:t>
      </w:r>
      <w:r w:rsidR="00D75D4D" w:rsidRPr="00D75D4D">
        <w:rPr>
          <w:rFonts w:ascii="Times New Roman" w:hAnsi="Times New Roman" w:cs="Times New Roman"/>
          <w:sz w:val="28"/>
          <w:szCs w:val="28"/>
        </w:rPr>
        <w:t xml:space="preserve">- дети коренных малочисленных народов Севера, </w:t>
      </w:r>
    </w:p>
    <w:p w:rsidR="000130D4" w:rsidRDefault="000130D4" w:rsidP="00D75D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- 14 – дети, проживающие в малоимущих семьях, </w:t>
      </w:r>
    </w:p>
    <w:p w:rsidR="000130D4" w:rsidRDefault="000130D4" w:rsidP="00D75D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- 59 – дети из многодетных семей, </w:t>
      </w:r>
    </w:p>
    <w:p w:rsidR="000130D4" w:rsidRDefault="000130D4" w:rsidP="00D75D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- 15 ч</w:t>
      </w:r>
      <w:r w:rsidR="00D75D4D" w:rsidRPr="000130D4">
        <w:rPr>
          <w:rFonts w:ascii="Times New Roman" w:hAnsi="Times New Roman" w:cs="Times New Roman"/>
          <w:sz w:val="28"/>
          <w:szCs w:val="28"/>
        </w:rPr>
        <w:t xml:space="preserve">ел. – это дети, находящиеся под опекой и попечительством, </w:t>
      </w:r>
    </w:p>
    <w:p w:rsidR="000130D4" w:rsidRDefault="000130D4" w:rsidP="00D75D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- 13 – дети с ОВЗ и дети-инвалиды, </w:t>
      </w:r>
    </w:p>
    <w:p w:rsidR="00D75D4D" w:rsidRDefault="000130D4" w:rsidP="00D75D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- 10</w:t>
      </w:r>
      <w:r w:rsidR="00D75D4D" w:rsidRPr="000130D4">
        <w:rPr>
          <w:rFonts w:ascii="Times New Roman" w:hAnsi="Times New Roman" w:cs="Times New Roman"/>
          <w:sz w:val="28"/>
          <w:szCs w:val="28"/>
        </w:rPr>
        <w:t xml:space="preserve"> детей, состоящих на различных видах профилактического учета (всего за лето охват детей «группы риска» - </w:t>
      </w:r>
      <w:r>
        <w:rPr>
          <w:rFonts w:ascii="Times New Roman" w:hAnsi="Times New Roman" w:cs="Times New Roman"/>
          <w:sz w:val="28"/>
          <w:szCs w:val="28"/>
        </w:rPr>
        <w:t>90</w:t>
      </w:r>
      <w:r w:rsidR="00D75D4D" w:rsidRPr="000130D4">
        <w:rPr>
          <w:rFonts w:ascii="Times New Roman" w:hAnsi="Times New Roman" w:cs="Times New Roman"/>
          <w:sz w:val="28"/>
          <w:szCs w:val="28"/>
        </w:rPr>
        <w:t xml:space="preserve">%: загородные лагеря, выезд с родителями в ЦРС, индивидуальное трудоустройство). </w:t>
      </w:r>
    </w:p>
    <w:p w:rsidR="00A423FF" w:rsidRDefault="004F6957" w:rsidP="004F6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этого дети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оздоравливались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F6957" w:rsidRDefault="00A423FF" w:rsidP="004F6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6957">
        <w:rPr>
          <w:rFonts w:ascii="Times New Roman" w:hAnsi="Times New Roman" w:cs="Times New Roman"/>
          <w:sz w:val="28"/>
          <w:szCs w:val="28"/>
        </w:rPr>
        <w:t>в ЛОЛ с дневным пребыванием на базе Областного центра развития образования № 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12194">
        <w:rPr>
          <w:rFonts w:ascii="Times New Roman" w:hAnsi="Times New Roman" w:cs="Times New Roman"/>
          <w:sz w:val="28"/>
          <w:szCs w:val="28"/>
        </w:rPr>
        <w:t>24 ребенка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23FF" w:rsidRDefault="00A423FF" w:rsidP="004F6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амбулаторно поликлинических условиях на базе МОГ БУЗ ОРБ – 19 чел.,</w:t>
      </w:r>
    </w:p>
    <w:p w:rsidR="00A423FF" w:rsidRDefault="00A423FF" w:rsidP="004F6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Санаторий «Талая» - 46 чел.,</w:t>
      </w:r>
    </w:p>
    <w:p w:rsidR="00A423FF" w:rsidRDefault="00A423FF" w:rsidP="004F6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Санаторий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Синегорье</w:t>
      </w:r>
      <w:proofErr w:type="spellEnd"/>
      <w:r>
        <w:rPr>
          <w:rFonts w:ascii="Times New Roman" w:hAnsi="Times New Roman" w:cs="Times New Roman"/>
          <w:sz w:val="28"/>
          <w:szCs w:val="28"/>
        </w:rPr>
        <w:t>» - 12 чел.,</w:t>
      </w:r>
    </w:p>
    <w:p w:rsidR="00A423FF" w:rsidRDefault="00A423FF" w:rsidP="004F6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«Северный Артек» - 48 чел.,</w:t>
      </w:r>
    </w:p>
    <w:p w:rsidR="00A423FF" w:rsidRDefault="00A423FF" w:rsidP="004F6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«Снежный» - 24 чел.,</w:t>
      </w:r>
    </w:p>
    <w:p w:rsidR="00A423FF" w:rsidRDefault="00A423FF" w:rsidP="00A42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423FF">
        <w:rPr>
          <w:rFonts w:ascii="Times New Roman" w:hAnsi="Times New Roman" w:cs="Times New Roman"/>
          <w:sz w:val="28"/>
          <w:szCs w:val="28"/>
        </w:rPr>
        <w:t>здоровительный эффект, который получили дети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423FF" w:rsidRDefault="00A423FF" w:rsidP="00A42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A423FF">
        <w:rPr>
          <w:rFonts w:ascii="Times New Roman" w:hAnsi="Times New Roman" w:cs="Times New Roman"/>
          <w:sz w:val="28"/>
          <w:szCs w:val="28"/>
        </w:rPr>
        <w:t xml:space="preserve">ыраженный оздоровительный эффект </w:t>
      </w:r>
      <w:r>
        <w:rPr>
          <w:rFonts w:ascii="Times New Roman" w:hAnsi="Times New Roman" w:cs="Times New Roman"/>
          <w:sz w:val="28"/>
          <w:szCs w:val="28"/>
        </w:rPr>
        <w:t>– 90,5 % (430 чел.),</w:t>
      </w:r>
    </w:p>
    <w:p w:rsidR="00A423FF" w:rsidRDefault="00A423FF" w:rsidP="00A42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низкий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8,6 % (41 чел.),</w:t>
      </w:r>
    </w:p>
    <w:p w:rsidR="00A423FF" w:rsidRDefault="00A423FF" w:rsidP="00A42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– 1 % (4 чел.).</w:t>
      </w:r>
    </w:p>
    <w:p w:rsidR="00FE1377" w:rsidRDefault="00157ADB" w:rsidP="004D6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C2B">
        <w:rPr>
          <w:rFonts w:ascii="Times New Roman" w:hAnsi="Times New Roman" w:cs="Times New Roman"/>
          <w:sz w:val="28"/>
          <w:szCs w:val="28"/>
        </w:rPr>
        <w:t xml:space="preserve">Все лагеря были укомплектованы квалифицированными педагогами, медицинскими работниками, обслуживающим персоналом. С родителями детей заключены договоры на оказание услуг по организации летнего отдыха. В распоряжении лагерей имелись отрядные комнаты, переоборудованные из </w:t>
      </w:r>
      <w:r w:rsidRPr="00266C2B">
        <w:rPr>
          <w:rFonts w:ascii="Times New Roman" w:hAnsi="Times New Roman" w:cs="Times New Roman"/>
          <w:sz w:val="28"/>
          <w:szCs w:val="28"/>
        </w:rPr>
        <w:lastRenderedPageBreak/>
        <w:t xml:space="preserve">классных кабинетов, в которых ярко и красочно оформлены отрядные уголки по </w:t>
      </w:r>
      <w:proofErr w:type="spellStart"/>
      <w:r w:rsidRPr="00266C2B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Pr="00266C2B">
        <w:rPr>
          <w:rFonts w:ascii="Times New Roman" w:hAnsi="Times New Roman" w:cs="Times New Roman"/>
          <w:sz w:val="28"/>
          <w:szCs w:val="28"/>
        </w:rPr>
        <w:t xml:space="preserve">, правилам дорожной и пожарной безопасности, размещению интересной познавательной информации. Для проведения </w:t>
      </w:r>
      <w:proofErr w:type="spellStart"/>
      <w:r w:rsidRPr="00266C2B">
        <w:rPr>
          <w:rFonts w:ascii="Times New Roman" w:hAnsi="Times New Roman" w:cs="Times New Roman"/>
          <w:sz w:val="28"/>
          <w:szCs w:val="28"/>
        </w:rPr>
        <w:t>общелагерных</w:t>
      </w:r>
      <w:proofErr w:type="spellEnd"/>
      <w:r w:rsidRPr="00266C2B">
        <w:rPr>
          <w:rFonts w:ascii="Times New Roman" w:hAnsi="Times New Roman" w:cs="Times New Roman"/>
          <w:sz w:val="28"/>
          <w:szCs w:val="28"/>
        </w:rPr>
        <w:t xml:space="preserve"> культурно-массовых мероприятий, ежедневной утренней гимнастики, спортивных игр и соревнований использовались актовые и спортивные залы, пришкольные спортивные площадки.</w:t>
      </w:r>
    </w:p>
    <w:p w:rsidR="00831B6C" w:rsidRDefault="00C66CAD" w:rsidP="004D60F8">
      <w:pPr>
        <w:spacing w:after="0" w:line="240" w:lineRule="auto"/>
        <w:ind w:firstLine="567"/>
        <w:jc w:val="both"/>
        <w:rPr>
          <w:noProof/>
          <w:lang w:eastAsia="ru-RU"/>
        </w:rPr>
      </w:pPr>
      <w:r w:rsidRPr="00C66CA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157ADB" w:rsidRPr="00266C2B">
        <w:rPr>
          <w:rFonts w:ascii="Times New Roman" w:hAnsi="Times New Roman" w:cs="Times New Roman"/>
          <w:color w:val="000000"/>
          <w:sz w:val="28"/>
          <w:szCs w:val="28"/>
        </w:rPr>
        <w:t xml:space="preserve">Особое внимание в оздоровлении детей уделялось организации рационального сбалансированного питания, системному </w:t>
      </w:r>
      <w:proofErr w:type="gramStart"/>
      <w:r w:rsidR="00157ADB" w:rsidRPr="00266C2B">
        <w:rPr>
          <w:rFonts w:ascii="Times New Roman" w:hAnsi="Times New Roman" w:cs="Times New Roman"/>
          <w:color w:val="000000"/>
          <w:sz w:val="28"/>
          <w:szCs w:val="28"/>
        </w:rPr>
        <w:t>контролю за</w:t>
      </w:r>
      <w:proofErr w:type="gramEnd"/>
      <w:r w:rsidR="00157ADB" w:rsidRPr="00266C2B">
        <w:rPr>
          <w:rFonts w:ascii="Times New Roman" w:hAnsi="Times New Roman" w:cs="Times New Roman"/>
          <w:color w:val="000000"/>
          <w:sz w:val="28"/>
          <w:szCs w:val="28"/>
        </w:rPr>
        <w:t xml:space="preserve"> работой пищеблоков, соблюдению санитарных норм и правил. В лагерях с дневным пребыванием на базе школьных столовых было организовано 2-3х-разовое горячее питание, включающее с себя разнообразные качественные продукты, где акцент был сделан на включение в рацион овощей, фруктов, соков.</w:t>
      </w:r>
      <w:r w:rsidR="00672D44" w:rsidRPr="00672D44">
        <w:rPr>
          <w:noProof/>
          <w:lang w:eastAsia="ru-RU"/>
        </w:rPr>
        <w:t xml:space="preserve"> </w:t>
      </w:r>
    </w:p>
    <w:p w:rsidR="00F04AEE" w:rsidRPr="00266C2B" w:rsidRDefault="00CD251D" w:rsidP="004D6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C2B">
        <w:rPr>
          <w:rFonts w:ascii="Times New Roman" w:hAnsi="Times New Roman" w:cs="Times New Roman"/>
          <w:sz w:val="28"/>
          <w:szCs w:val="28"/>
        </w:rPr>
        <w:t xml:space="preserve">Чтобы отдых был </w:t>
      </w:r>
      <w:r w:rsidR="003E29F6" w:rsidRPr="00266C2B">
        <w:rPr>
          <w:rFonts w:ascii="Times New Roman" w:hAnsi="Times New Roman" w:cs="Times New Roman"/>
          <w:sz w:val="28"/>
          <w:szCs w:val="28"/>
        </w:rPr>
        <w:t>увлекательным</w:t>
      </w:r>
      <w:r w:rsidR="001B35FF" w:rsidRPr="00266C2B">
        <w:rPr>
          <w:rFonts w:ascii="Times New Roman" w:hAnsi="Times New Roman" w:cs="Times New Roman"/>
          <w:sz w:val="28"/>
          <w:szCs w:val="28"/>
        </w:rPr>
        <w:t>,</w:t>
      </w:r>
      <w:r w:rsidR="003E29F6" w:rsidRPr="00266C2B">
        <w:rPr>
          <w:rFonts w:ascii="Times New Roman" w:hAnsi="Times New Roman" w:cs="Times New Roman"/>
          <w:sz w:val="28"/>
          <w:szCs w:val="28"/>
        </w:rPr>
        <w:t xml:space="preserve"> </w:t>
      </w:r>
      <w:r w:rsidRPr="00266C2B">
        <w:rPr>
          <w:rFonts w:ascii="Times New Roman" w:hAnsi="Times New Roman" w:cs="Times New Roman"/>
          <w:sz w:val="28"/>
          <w:szCs w:val="28"/>
        </w:rPr>
        <w:t>в каждом лагер</w:t>
      </w:r>
      <w:r w:rsidR="00157ADB" w:rsidRPr="00266C2B">
        <w:rPr>
          <w:rFonts w:ascii="Times New Roman" w:hAnsi="Times New Roman" w:cs="Times New Roman"/>
          <w:sz w:val="28"/>
          <w:szCs w:val="28"/>
        </w:rPr>
        <w:t>ях</w:t>
      </w:r>
      <w:r w:rsidRPr="00266C2B">
        <w:rPr>
          <w:rFonts w:ascii="Times New Roman" w:hAnsi="Times New Roman" w:cs="Times New Roman"/>
          <w:sz w:val="28"/>
          <w:szCs w:val="28"/>
        </w:rPr>
        <w:t xml:space="preserve"> были разработаны воспитательные программы, </w:t>
      </w:r>
      <w:r w:rsidR="003E29F6" w:rsidRPr="00266C2B">
        <w:rPr>
          <w:rFonts w:ascii="Times New Roman" w:hAnsi="Times New Roman" w:cs="Times New Roman"/>
          <w:sz w:val="28"/>
          <w:szCs w:val="28"/>
        </w:rPr>
        <w:t xml:space="preserve">насыщенные </w:t>
      </w:r>
      <w:r w:rsidR="005974CB" w:rsidRPr="00266C2B">
        <w:rPr>
          <w:rFonts w:ascii="Times New Roman" w:hAnsi="Times New Roman" w:cs="Times New Roman"/>
          <w:sz w:val="28"/>
          <w:szCs w:val="28"/>
        </w:rPr>
        <w:t>спортивны</w:t>
      </w:r>
      <w:r w:rsidR="003E29F6" w:rsidRPr="00266C2B">
        <w:rPr>
          <w:rFonts w:ascii="Times New Roman" w:hAnsi="Times New Roman" w:cs="Times New Roman"/>
          <w:sz w:val="28"/>
          <w:szCs w:val="28"/>
        </w:rPr>
        <w:t>ми</w:t>
      </w:r>
      <w:r w:rsidR="005974CB" w:rsidRPr="00266C2B">
        <w:rPr>
          <w:rFonts w:ascii="Times New Roman" w:hAnsi="Times New Roman" w:cs="Times New Roman"/>
          <w:sz w:val="28"/>
          <w:szCs w:val="28"/>
        </w:rPr>
        <w:t>, творчески</w:t>
      </w:r>
      <w:r w:rsidR="003E29F6" w:rsidRPr="00266C2B">
        <w:rPr>
          <w:rFonts w:ascii="Times New Roman" w:hAnsi="Times New Roman" w:cs="Times New Roman"/>
          <w:sz w:val="28"/>
          <w:szCs w:val="28"/>
        </w:rPr>
        <w:t>ми</w:t>
      </w:r>
      <w:r w:rsidR="00F04AEE" w:rsidRPr="00266C2B">
        <w:rPr>
          <w:rFonts w:ascii="Times New Roman" w:hAnsi="Times New Roman" w:cs="Times New Roman"/>
          <w:sz w:val="28"/>
          <w:szCs w:val="28"/>
        </w:rPr>
        <w:t>,</w:t>
      </w:r>
      <w:r w:rsidR="005974CB" w:rsidRPr="00266C2B">
        <w:rPr>
          <w:rFonts w:ascii="Times New Roman" w:hAnsi="Times New Roman" w:cs="Times New Roman"/>
          <w:sz w:val="28"/>
          <w:szCs w:val="28"/>
        </w:rPr>
        <w:t xml:space="preserve"> </w:t>
      </w:r>
      <w:r w:rsidRPr="00266C2B">
        <w:rPr>
          <w:rFonts w:ascii="Times New Roman" w:hAnsi="Times New Roman" w:cs="Times New Roman"/>
          <w:sz w:val="28"/>
          <w:szCs w:val="28"/>
        </w:rPr>
        <w:t>познавательны</w:t>
      </w:r>
      <w:r w:rsidR="003E29F6" w:rsidRPr="00266C2B">
        <w:rPr>
          <w:rFonts w:ascii="Times New Roman" w:hAnsi="Times New Roman" w:cs="Times New Roman"/>
          <w:sz w:val="28"/>
          <w:szCs w:val="28"/>
        </w:rPr>
        <w:t>ми</w:t>
      </w:r>
      <w:r w:rsidRPr="00266C2B">
        <w:rPr>
          <w:rFonts w:ascii="Times New Roman" w:hAnsi="Times New Roman" w:cs="Times New Roman"/>
          <w:sz w:val="28"/>
          <w:szCs w:val="28"/>
        </w:rPr>
        <w:t>, развивающи</w:t>
      </w:r>
      <w:r w:rsidR="003E29F6" w:rsidRPr="00266C2B">
        <w:rPr>
          <w:rFonts w:ascii="Times New Roman" w:hAnsi="Times New Roman" w:cs="Times New Roman"/>
          <w:sz w:val="28"/>
          <w:szCs w:val="28"/>
        </w:rPr>
        <w:t>ми</w:t>
      </w:r>
      <w:r w:rsidRPr="00266C2B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3E29F6" w:rsidRPr="00266C2B">
        <w:rPr>
          <w:rFonts w:ascii="Times New Roman" w:hAnsi="Times New Roman" w:cs="Times New Roman"/>
          <w:sz w:val="28"/>
          <w:szCs w:val="28"/>
        </w:rPr>
        <w:t xml:space="preserve">ми </w:t>
      </w:r>
      <w:r w:rsidRPr="00266C2B">
        <w:rPr>
          <w:rFonts w:ascii="Times New Roman" w:hAnsi="Times New Roman" w:cs="Times New Roman"/>
          <w:sz w:val="28"/>
          <w:szCs w:val="28"/>
        </w:rPr>
        <w:t>и игр</w:t>
      </w:r>
      <w:r w:rsidR="003E29F6" w:rsidRPr="00266C2B">
        <w:rPr>
          <w:rFonts w:ascii="Times New Roman" w:hAnsi="Times New Roman" w:cs="Times New Roman"/>
          <w:sz w:val="28"/>
          <w:szCs w:val="28"/>
        </w:rPr>
        <w:t>ами</w:t>
      </w:r>
      <w:r w:rsidRPr="00266C2B">
        <w:rPr>
          <w:rFonts w:ascii="Times New Roman" w:hAnsi="Times New Roman" w:cs="Times New Roman"/>
          <w:sz w:val="28"/>
          <w:szCs w:val="28"/>
        </w:rPr>
        <w:t>: «Ступени роста», «</w:t>
      </w:r>
      <w:proofErr w:type="spellStart"/>
      <w:r w:rsidRPr="00266C2B">
        <w:rPr>
          <w:rFonts w:ascii="Times New Roman" w:hAnsi="Times New Roman" w:cs="Times New Roman"/>
          <w:sz w:val="28"/>
          <w:szCs w:val="28"/>
        </w:rPr>
        <w:t>Простоканикулово</w:t>
      </w:r>
      <w:proofErr w:type="spellEnd"/>
      <w:r w:rsidRPr="00266C2B">
        <w:rPr>
          <w:rFonts w:ascii="Times New Roman" w:hAnsi="Times New Roman" w:cs="Times New Roman"/>
          <w:sz w:val="28"/>
          <w:szCs w:val="28"/>
        </w:rPr>
        <w:t xml:space="preserve">», </w:t>
      </w:r>
      <w:r w:rsidR="00F71473" w:rsidRPr="00266C2B">
        <w:rPr>
          <w:rFonts w:ascii="Times New Roman" w:hAnsi="Times New Roman" w:cs="Times New Roman"/>
          <w:sz w:val="28"/>
          <w:szCs w:val="28"/>
        </w:rPr>
        <w:t xml:space="preserve">«Цветочный город», </w:t>
      </w:r>
      <w:r w:rsidRPr="00266C2B">
        <w:rPr>
          <w:rFonts w:ascii="Times New Roman" w:hAnsi="Times New Roman" w:cs="Times New Roman"/>
          <w:sz w:val="28"/>
          <w:szCs w:val="28"/>
        </w:rPr>
        <w:t xml:space="preserve">«Планета Спорта», «Муравейник», «Колокольчик», «Цветик </w:t>
      </w:r>
      <w:proofErr w:type="spellStart"/>
      <w:r w:rsidRPr="00266C2B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266C2B">
        <w:rPr>
          <w:rFonts w:ascii="Times New Roman" w:hAnsi="Times New Roman" w:cs="Times New Roman"/>
          <w:sz w:val="28"/>
          <w:szCs w:val="28"/>
        </w:rPr>
        <w:t xml:space="preserve">», «Солнечный город». </w:t>
      </w:r>
    </w:p>
    <w:p w:rsidR="00157ADB" w:rsidRPr="00266C2B" w:rsidRDefault="00157ADB" w:rsidP="004D60F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6C2B">
        <w:rPr>
          <w:rFonts w:ascii="Times New Roman" w:hAnsi="Times New Roman" w:cs="Times New Roman"/>
          <w:sz w:val="28"/>
          <w:szCs w:val="28"/>
        </w:rPr>
        <w:t xml:space="preserve">Атмосфера в лагерях была доброжелательной, мероприятия продуманы и интересны, педагоги работали творчески и с душой. Ребята с большим удовольствием посещали летние  площадки, где жизнь  была разнообразна и насыщенна множеством ярких и запоминающихся событий:  </w:t>
      </w:r>
      <w:proofErr w:type="gramStart"/>
      <w:r w:rsidRPr="00266C2B">
        <w:rPr>
          <w:rFonts w:ascii="Times New Roman" w:hAnsi="Times New Roman" w:cs="Times New Roman"/>
          <w:sz w:val="28"/>
          <w:szCs w:val="28"/>
        </w:rPr>
        <w:t xml:space="preserve">«Праздник Солнца», «Сказки Пушкина», «Парад игрушек», «День именинника», «День музеев», «День семьи, любви и верности», конкурсы стихов, </w:t>
      </w:r>
      <w:r w:rsidRPr="00266C2B">
        <w:rPr>
          <w:rFonts w:ascii="Times New Roman" w:hAnsi="Times New Roman" w:cs="Times New Roman"/>
          <w:bCs/>
          <w:sz w:val="28"/>
          <w:szCs w:val="28"/>
        </w:rPr>
        <w:t xml:space="preserve">рисунков, поделок «Доброе сердце», </w:t>
      </w:r>
      <w:r w:rsidR="00162A92" w:rsidRPr="00266C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6C2B">
        <w:rPr>
          <w:rFonts w:ascii="Times New Roman" w:hAnsi="Times New Roman" w:cs="Times New Roman"/>
          <w:bCs/>
          <w:sz w:val="28"/>
          <w:szCs w:val="28"/>
        </w:rPr>
        <w:t xml:space="preserve">«Природа – мой дом», «К юбилею Магаданской области», концертные и конкурсные программы «Минута славы», </w:t>
      </w:r>
      <w:r w:rsidR="00CE4547" w:rsidRPr="00266C2B">
        <w:rPr>
          <w:rFonts w:ascii="Times New Roman" w:hAnsi="Times New Roman" w:cs="Times New Roman"/>
          <w:bCs/>
          <w:sz w:val="28"/>
          <w:szCs w:val="28"/>
        </w:rPr>
        <w:t xml:space="preserve">«Мисс краса – длинная коса», </w:t>
      </w:r>
      <w:r w:rsidRPr="00266C2B">
        <w:rPr>
          <w:rFonts w:ascii="Times New Roman" w:hAnsi="Times New Roman" w:cs="Times New Roman"/>
          <w:bCs/>
          <w:sz w:val="28"/>
          <w:szCs w:val="28"/>
        </w:rPr>
        <w:t>«Встреча друзей»,</w:t>
      </w:r>
      <w:r w:rsidR="00CE4547" w:rsidRPr="00266C2B">
        <w:rPr>
          <w:rFonts w:ascii="Times New Roman" w:hAnsi="Times New Roman" w:cs="Times New Roman"/>
          <w:bCs/>
          <w:sz w:val="28"/>
          <w:szCs w:val="28"/>
        </w:rPr>
        <w:t xml:space="preserve"> «Звездопад»,</w:t>
      </w:r>
      <w:r w:rsidRPr="00266C2B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CE4547" w:rsidRPr="00266C2B">
        <w:rPr>
          <w:rFonts w:ascii="Times New Roman" w:hAnsi="Times New Roman" w:cs="Times New Roman"/>
          <w:bCs/>
          <w:sz w:val="28"/>
          <w:szCs w:val="28"/>
        </w:rPr>
        <w:t>Цветочный базар</w:t>
      </w:r>
      <w:r w:rsidRPr="00266C2B">
        <w:rPr>
          <w:rFonts w:ascii="Times New Roman" w:hAnsi="Times New Roman" w:cs="Times New Roman"/>
          <w:bCs/>
          <w:sz w:val="28"/>
          <w:szCs w:val="28"/>
        </w:rPr>
        <w:t xml:space="preserve">», «Я и моя семья», </w:t>
      </w:r>
      <w:r w:rsidRPr="00266C2B">
        <w:rPr>
          <w:rFonts w:ascii="Times New Roman" w:hAnsi="Times New Roman" w:cs="Times New Roman"/>
          <w:sz w:val="28"/>
          <w:szCs w:val="28"/>
        </w:rPr>
        <w:t xml:space="preserve">спортивные соревнования и эстафеты </w:t>
      </w:r>
      <w:r w:rsidRPr="00266C2B">
        <w:rPr>
          <w:rFonts w:ascii="Times New Roman" w:hAnsi="Times New Roman" w:cs="Times New Roman"/>
          <w:bCs/>
          <w:sz w:val="28"/>
          <w:szCs w:val="28"/>
        </w:rPr>
        <w:t>«Спортивная неразбериха», «Зов джунглей»,</w:t>
      </w:r>
      <w:r w:rsidRPr="00266C2B">
        <w:rPr>
          <w:rFonts w:ascii="Times New Roman" w:hAnsi="Times New Roman" w:cs="Times New Roman"/>
          <w:sz w:val="28"/>
          <w:szCs w:val="28"/>
        </w:rPr>
        <w:t xml:space="preserve"> «Зарница»</w:t>
      </w:r>
      <w:r w:rsidR="00CE4547" w:rsidRPr="00266C2B">
        <w:rPr>
          <w:rFonts w:ascii="Times New Roman" w:hAnsi="Times New Roman" w:cs="Times New Roman"/>
          <w:sz w:val="28"/>
          <w:szCs w:val="28"/>
        </w:rPr>
        <w:t xml:space="preserve"> и многое другое</w:t>
      </w:r>
      <w:r w:rsidRPr="00266C2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66C2B">
        <w:rPr>
          <w:rFonts w:ascii="Times New Roman" w:hAnsi="Times New Roman" w:cs="Times New Roman"/>
          <w:sz w:val="28"/>
          <w:szCs w:val="28"/>
        </w:rPr>
        <w:t xml:space="preserve"> Незабываемыми впечатлениями для ребят стали выезды </w:t>
      </w:r>
      <w:r w:rsidRPr="00266C2B">
        <w:rPr>
          <w:rFonts w:ascii="Times New Roman" w:hAnsi="Times New Roman" w:cs="Times New Roman"/>
          <w:bCs/>
          <w:sz w:val="28"/>
          <w:szCs w:val="28"/>
        </w:rPr>
        <w:t>в бассейн, в парк Культуры и отдыха, КФХ «Эвелина».</w:t>
      </w:r>
      <w:r w:rsidRPr="00266C2B"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57ADB" w:rsidRPr="00266C2B" w:rsidRDefault="003A4380" w:rsidP="004D6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57ADB" w:rsidRPr="00266C2B">
        <w:rPr>
          <w:rFonts w:ascii="Times New Roman" w:hAnsi="Times New Roman" w:cs="Times New Roman"/>
          <w:sz w:val="28"/>
          <w:szCs w:val="28"/>
        </w:rPr>
        <w:t xml:space="preserve"> этом году свой 10-летний юбилей отметил летний оздоровительный этнокультурный лагерь с дневным пребыванием детей «</w:t>
      </w:r>
      <w:proofErr w:type="spellStart"/>
      <w:r w:rsidR="00157ADB" w:rsidRPr="00266C2B">
        <w:rPr>
          <w:rFonts w:ascii="Times New Roman" w:hAnsi="Times New Roman" w:cs="Times New Roman"/>
          <w:sz w:val="28"/>
          <w:szCs w:val="28"/>
        </w:rPr>
        <w:t>Нёлтэн</w:t>
      </w:r>
      <w:proofErr w:type="spellEnd"/>
      <w:r w:rsidR="00157ADB" w:rsidRPr="00266C2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57ADB" w:rsidRPr="00266C2B">
        <w:rPr>
          <w:rFonts w:ascii="Times New Roman" w:hAnsi="Times New Roman" w:cs="Times New Roman"/>
          <w:sz w:val="28"/>
          <w:szCs w:val="28"/>
        </w:rPr>
        <w:t>Хедекэн</w:t>
      </w:r>
      <w:proofErr w:type="spellEnd"/>
      <w:r w:rsidR="00157ADB" w:rsidRPr="00266C2B">
        <w:rPr>
          <w:rFonts w:ascii="Times New Roman" w:hAnsi="Times New Roman" w:cs="Times New Roman"/>
          <w:sz w:val="28"/>
          <w:szCs w:val="28"/>
        </w:rPr>
        <w:t xml:space="preserve">», открытый на базе начальной школы-детского сада </w:t>
      </w:r>
      <w:proofErr w:type="spellStart"/>
      <w:r w:rsidR="00157ADB" w:rsidRPr="00266C2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157ADB" w:rsidRPr="00266C2B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157ADB" w:rsidRPr="00266C2B">
        <w:rPr>
          <w:rFonts w:ascii="Times New Roman" w:hAnsi="Times New Roman" w:cs="Times New Roman"/>
          <w:sz w:val="28"/>
          <w:szCs w:val="28"/>
        </w:rPr>
        <w:t>адля</w:t>
      </w:r>
      <w:proofErr w:type="spellEnd"/>
      <w:r w:rsidR="00157ADB" w:rsidRPr="00266C2B">
        <w:rPr>
          <w:rFonts w:ascii="Times New Roman" w:hAnsi="Times New Roman" w:cs="Times New Roman"/>
          <w:sz w:val="28"/>
          <w:szCs w:val="28"/>
        </w:rPr>
        <w:t xml:space="preserve">, благодаря работе которого дети с большим интересом и энтузиазмом овладевают знаниями о культуре, языке, истории и традициях эвенского народа.  </w:t>
      </w:r>
    </w:p>
    <w:p w:rsidR="008A267E" w:rsidRDefault="00CE4547" w:rsidP="004D6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C2B">
        <w:rPr>
          <w:rFonts w:ascii="Times New Roman" w:hAnsi="Times New Roman" w:cs="Times New Roman"/>
          <w:sz w:val="28"/>
          <w:szCs w:val="28"/>
        </w:rPr>
        <w:t xml:space="preserve">Одна из важнейших составляющих летней кампании – трудовая занятость подростков. С этой целью в период ЛОК на базе 5 образовательных учреждений были организованны трудовые отряды, в которых были трудоустроены 71 подросток в возрасте от 14 до 18 лет. С ребятами были заключены срочные трудовые договоры. Они занимались подготовкой </w:t>
      </w:r>
      <w:r w:rsidR="0047065B" w:rsidRPr="00266C2B">
        <w:rPr>
          <w:rFonts w:ascii="Times New Roman" w:hAnsi="Times New Roman" w:cs="Times New Roman"/>
          <w:sz w:val="28"/>
          <w:szCs w:val="28"/>
        </w:rPr>
        <w:t>школьных к</w:t>
      </w:r>
      <w:r w:rsidRPr="00266C2B">
        <w:rPr>
          <w:rFonts w:ascii="Times New Roman" w:hAnsi="Times New Roman" w:cs="Times New Roman"/>
          <w:sz w:val="28"/>
          <w:szCs w:val="28"/>
        </w:rPr>
        <w:t xml:space="preserve">абинетов к ремонту, озеленением школ и пришкольных территорий, посадкой и прополкой сельскохозяйственных культур, благоустройством поселений округа и др. </w:t>
      </w:r>
      <w:r w:rsidR="000130D4">
        <w:rPr>
          <w:rFonts w:ascii="Times New Roman" w:hAnsi="Times New Roman" w:cs="Times New Roman"/>
          <w:sz w:val="28"/>
          <w:szCs w:val="28"/>
        </w:rPr>
        <w:t xml:space="preserve">Все подростки по окончанию смены получили заработную </w:t>
      </w:r>
      <w:r w:rsidR="000130D4" w:rsidRPr="00B879FB">
        <w:rPr>
          <w:rFonts w:ascii="Times New Roman" w:hAnsi="Times New Roman" w:cs="Times New Roman"/>
          <w:sz w:val="28"/>
          <w:szCs w:val="28"/>
        </w:rPr>
        <w:t>плату</w:t>
      </w:r>
      <w:r w:rsidR="00B879FB">
        <w:rPr>
          <w:rFonts w:ascii="Times New Roman" w:hAnsi="Times New Roman" w:cs="Times New Roman"/>
          <w:sz w:val="28"/>
          <w:szCs w:val="28"/>
        </w:rPr>
        <w:t>.</w:t>
      </w:r>
    </w:p>
    <w:p w:rsidR="00831B6C" w:rsidRPr="00831B6C" w:rsidRDefault="00831B6C" w:rsidP="00831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ЛОК специалистами Комитета образования совместно со специалистами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КДНиЗП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Социального центра проводились проверки за деятельностью ЛОЛ. Проверялась нормативно-правовая база организации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 ЛОЛ, реализация воспитательных программ, организация труда подростков и др. Осуществлялись плановые проверки органами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31B6C">
        <w:rPr>
          <w:rFonts w:ascii="Times New Roman" w:hAnsi="Times New Roman" w:cs="Times New Roman"/>
          <w:sz w:val="28"/>
          <w:szCs w:val="28"/>
        </w:rPr>
        <w:t>Санитарно-эпидемиологическая ситуация в период летней оздоровительной кампании была в целом спокойной. Вспышек, массовых инфекционных з</w:t>
      </w:r>
      <w:r>
        <w:rPr>
          <w:rFonts w:ascii="Times New Roman" w:hAnsi="Times New Roman" w:cs="Times New Roman"/>
          <w:sz w:val="28"/>
          <w:szCs w:val="28"/>
        </w:rPr>
        <w:t xml:space="preserve">аболеваний и пищевых отравлений, травм среди детей и подростков в летних лагерях </w:t>
      </w:r>
      <w:r w:rsidRPr="00831B6C">
        <w:rPr>
          <w:rFonts w:ascii="Times New Roman" w:hAnsi="Times New Roman" w:cs="Times New Roman"/>
          <w:sz w:val="28"/>
          <w:szCs w:val="28"/>
        </w:rPr>
        <w:t>не зарегистрировано.</w:t>
      </w:r>
    </w:p>
    <w:p w:rsidR="00B5766E" w:rsidRPr="00266C2B" w:rsidRDefault="002C2619" w:rsidP="004D6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C2B">
        <w:rPr>
          <w:rFonts w:ascii="Times New Roman" w:hAnsi="Times New Roman" w:cs="Times New Roman"/>
          <w:sz w:val="28"/>
          <w:szCs w:val="28"/>
        </w:rPr>
        <w:t xml:space="preserve">В организацию содержательной познавательной жизни ребят в период летних </w:t>
      </w:r>
      <w:r w:rsidR="00B5766E" w:rsidRPr="00266C2B">
        <w:rPr>
          <w:rFonts w:ascii="Times New Roman" w:hAnsi="Times New Roman" w:cs="Times New Roman"/>
          <w:sz w:val="28"/>
          <w:szCs w:val="28"/>
        </w:rPr>
        <w:t xml:space="preserve">каникул </w:t>
      </w:r>
      <w:r w:rsidR="0047065B" w:rsidRPr="00266C2B">
        <w:rPr>
          <w:rFonts w:ascii="Times New Roman" w:hAnsi="Times New Roman" w:cs="Times New Roman"/>
          <w:sz w:val="28"/>
          <w:szCs w:val="28"/>
        </w:rPr>
        <w:t xml:space="preserve">большой вклад </w:t>
      </w:r>
      <w:r w:rsidR="00831B6C" w:rsidRPr="00266C2B">
        <w:rPr>
          <w:rFonts w:ascii="Times New Roman" w:hAnsi="Times New Roman" w:cs="Times New Roman"/>
          <w:sz w:val="28"/>
          <w:szCs w:val="28"/>
        </w:rPr>
        <w:t>внес</w:t>
      </w:r>
      <w:r w:rsidR="00831B6C">
        <w:rPr>
          <w:rFonts w:ascii="Times New Roman" w:hAnsi="Times New Roman" w:cs="Times New Roman"/>
          <w:sz w:val="28"/>
          <w:szCs w:val="28"/>
        </w:rPr>
        <w:t>ён</w:t>
      </w:r>
      <w:r w:rsidRPr="00266C2B">
        <w:rPr>
          <w:rFonts w:ascii="Times New Roman" w:hAnsi="Times New Roman" w:cs="Times New Roman"/>
          <w:sz w:val="28"/>
          <w:szCs w:val="28"/>
        </w:rPr>
        <w:t xml:space="preserve"> </w:t>
      </w:r>
      <w:r w:rsidR="00831B6C" w:rsidRPr="00266C2B">
        <w:rPr>
          <w:rFonts w:ascii="Times New Roman" w:hAnsi="Times New Roman" w:cs="Times New Roman"/>
          <w:sz w:val="28"/>
          <w:szCs w:val="28"/>
        </w:rPr>
        <w:t>специалист</w:t>
      </w:r>
      <w:r w:rsidR="00831B6C">
        <w:rPr>
          <w:rFonts w:ascii="Times New Roman" w:hAnsi="Times New Roman" w:cs="Times New Roman"/>
          <w:sz w:val="28"/>
          <w:szCs w:val="28"/>
        </w:rPr>
        <w:t xml:space="preserve">ами </w:t>
      </w:r>
      <w:r w:rsidRPr="00266C2B">
        <w:rPr>
          <w:rFonts w:ascii="Times New Roman" w:hAnsi="Times New Roman" w:cs="Times New Roman"/>
          <w:sz w:val="28"/>
          <w:szCs w:val="28"/>
        </w:rPr>
        <w:t>отдела</w:t>
      </w:r>
      <w:r w:rsidR="00B5766E" w:rsidRPr="00266C2B">
        <w:rPr>
          <w:rFonts w:ascii="Times New Roman" w:hAnsi="Times New Roman" w:cs="Times New Roman"/>
          <w:sz w:val="28"/>
          <w:szCs w:val="28"/>
        </w:rPr>
        <w:t xml:space="preserve"> культуры, спорта и молодежной политики Администрации </w:t>
      </w:r>
      <w:proofErr w:type="spellStart"/>
      <w:r w:rsidR="00B5766E" w:rsidRPr="00266C2B">
        <w:rPr>
          <w:rFonts w:ascii="Times New Roman" w:hAnsi="Times New Roman" w:cs="Times New Roman"/>
          <w:sz w:val="28"/>
          <w:szCs w:val="28"/>
        </w:rPr>
        <w:t>Ольского</w:t>
      </w:r>
      <w:proofErr w:type="spellEnd"/>
      <w:r w:rsidR="00B5766E" w:rsidRPr="00266C2B">
        <w:rPr>
          <w:rFonts w:ascii="Times New Roman" w:hAnsi="Times New Roman" w:cs="Times New Roman"/>
          <w:sz w:val="28"/>
          <w:szCs w:val="28"/>
        </w:rPr>
        <w:t xml:space="preserve"> городского округа, сотрудник</w:t>
      </w:r>
      <w:r w:rsidR="00831B6C">
        <w:rPr>
          <w:rFonts w:ascii="Times New Roman" w:hAnsi="Times New Roman" w:cs="Times New Roman"/>
          <w:sz w:val="28"/>
          <w:szCs w:val="28"/>
        </w:rPr>
        <w:t>ами</w:t>
      </w:r>
      <w:r w:rsidRPr="00266C2B">
        <w:rPr>
          <w:rFonts w:ascii="Times New Roman" w:hAnsi="Times New Roman" w:cs="Times New Roman"/>
          <w:sz w:val="28"/>
          <w:szCs w:val="28"/>
        </w:rPr>
        <w:t xml:space="preserve"> </w:t>
      </w:r>
      <w:r w:rsidR="0047065B" w:rsidRPr="00266C2B">
        <w:rPr>
          <w:rFonts w:ascii="Times New Roman" w:hAnsi="Times New Roman" w:cs="Times New Roman"/>
          <w:sz w:val="28"/>
          <w:szCs w:val="28"/>
        </w:rPr>
        <w:t>учреждений культуры округа</w:t>
      </w:r>
      <w:r w:rsidR="00B5766E" w:rsidRPr="00266C2B">
        <w:rPr>
          <w:rFonts w:ascii="Times New Roman" w:hAnsi="Times New Roman" w:cs="Times New Roman"/>
          <w:sz w:val="28"/>
          <w:szCs w:val="28"/>
        </w:rPr>
        <w:t>. Для ребят еженедельно провод</w:t>
      </w:r>
      <w:r w:rsidR="00831B6C">
        <w:rPr>
          <w:rFonts w:ascii="Times New Roman" w:hAnsi="Times New Roman" w:cs="Times New Roman"/>
          <w:sz w:val="28"/>
          <w:szCs w:val="28"/>
        </w:rPr>
        <w:t xml:space="preserve">ились </w:t>
      </w:r>
      <w:r w:rsidR="00B5766E" w:rsidRPr="00266C2B">
        <w:rPr>
          <w:rFonts w:ascii="Times New Roman" w:hAnsi="Times New Roman" w:cs="Times New Roman"/>
          <w:sz w:val="28"/>
          <w:szCs w:val="28"/>
        </w:rPr>
        <w:t>различные соревнования по дворовым видам спорта, эстафеты, игры «</w:t>
      </w:r>
      <w:proofErr w:type="spellStart"/>
      <w:r w:rsidR="00B5766E" w:rsidRPr="00266C2B">
        <w:rPr>
          <w:rFonts w:ascii="Times New Roman" w:hAnsi="Times New Roman" w:cs="Times New Roman"/>
          <w:sz w:val="28"/>
          <w:szCs w:val="28"/>
        </w:rPr>
        <w:t>Дженга</w:t>
      </w:r>
      <w:proofErr w:type="spellEnd"/>
      <w:r w:rsidR="00B5766E" w:rsidRPr="00266C2B">
        <w:rPr>
          <w:rFonts w:ascii="Times New Roman" w:hAnsi="Times New Roman" w:cs="Times New Roman"/>
          <w:sz w:val="28"/>
          <w:szCs w:val="28"/>
        </w:rPr>
        <w:t xml:space="preserve">» и «Мафия», тематические </w:t>
      </w:r>
      <w:proofErr w:type="spellStart"/>
      <w:r w:rsidR="00B5766E" w:rsidRPr="00266C2B">
        <w:rPr>
          <w:rFonts w:ascii="Times New Roman" w:hAnsi="Times New Roman" w:cs="Times New Roman"/>
          <w:sz w:val="28"/>
          <w:szCs w:val="28"/>
        </w:rPr>
        <w:t>фотокроссы</w:t>
      </w:r>
      <w:proofErr w:type="spellEnd"/>
      <w:r w:rsidR="00B5766E" w:rsidRPr="00266C2B">
        <w:rPr>
          <w:rFonts w:ascii="Times New Roman" w:hAnsi="Times New Roman" w:cs="Times New Roman"/>
          <w:sz w:val="28"/>
          <w:szCs w:val="28"/>
        </w:rPr>
        <w:t xml:space="preserve">. </w:t>
      </w:r>
      <w:r w:rsidR="0047065B" w:rsidRPr="00266C2B">
        <w:rPr>
          <w:rFonts w:ascii="Times New Roman" w:hAnsi="Times New Roman" w:cs="Times New Roman"/>
          <w:sz w:val="28"/>
          <w:szCs w:val="28"/>
        </w:rPr>
        <w:t xml:space="preserve">На базе библиотек, центров досуга </w:t>
      </w:r>
      <w:r w:rsidR="00831B6C">
        <w:rPr>
          <w:rFonts w:ascii="Times New Roman" w:hAnsi="Times New Roman" w:cs="Times New Roman"/>
          <w:sz w:val="28"/>
          <w:szCs w:val="28"/>
        </w:rPr>
        <w:t xml:space="preserve">были </w:t>
      </w:r>
      <w:r w:rsidR="0047065B" w:rsidRPr="00266C2B">
        <w:rPr>
          <w:rFonts w:ascii="Times New Roman" w:hAnsi="Times New Roman" w:cs="Times New Roman"/>
          <w:sz w:val="28"/>
          <w:szCs w:val="28"/>
        </w:rPr>
        <w:t>организованы</w:t>
      </w:r>
      <w:r w:rsidR="00B5766E" w:rsidRPr="00266C2B">
        <w:rPr>
          <w:rFonts w:ascii="Times New Roman" w:hAnsi="Times New Roman" w:cs="Times New Roman"/>
          <w:sz w:val="28"/>
          <w:szCs w:val="28"/>
        </w:rPr>
        <w:t xml:space="preserve"> </w:t>
      </w:r>
      <w:r w:rsidR="0047065B" w:rsidRPr="00266C2B">
        <w:rPr>
          <w:rFonts w:ascii="Times New Roman" w:hAnsi="Times New Roman" w:cs="Times New Roman"/>
          <w:sz w:val="28"/>
          <w:szCs w:val="28"/>
        </w:rPr>
        <w:t xml:space="preserve">показы фильмов для детской аудитории, театрализованные представления, детские дискотеки, литературные турниры, </w:t>
      </w:r>
      <w:r w:rsidR="00B5766E" w:rsidRPr="00266C2B">
        <w:rPr>
          <w:rFonts w:ascii="Times New Roman" w:hAnsi="Times New Roman" w:cs="Times New Roman"/>
          <w:sz w:val="28"/>
          <w:szCs w:val="28"/>
        </w:rPr>
        <w:t xml:space="preserve">тематические </w:t>
      </w:r>
      <w:r w:rsidR="0047065B" w:rsidRPr="00266C2B">
        <w:rPr>
          <w:rFonts w:ascii="Times New Roman" w:hAnsi="Times New Roman" w:cs="Times New Roman"/>
          <w:sz w:val="28"/>
          <w:szCs w:val="28"/>
        </w:rPr>
        <w:t xml:space="preserve">беседы и др.  </w:t>
      </w:r>
    </w:p>
    <w:p w:rsidR="007F0F17" w:rsidRPr="00266C2B" w:rsidRDefault="00EA44EF" w:rsidP="004D6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C2B">
        <w:rPr>
          <w:rFonts w:ascii="Times New Roman" w:hAnsi="Times New Roman" w:cs="Times New Roman"/>
          <w:sz w:val="28"/>
          <w:szCs w:val="28"/>
        </w:rPr>
        <w:t xml:space="preserve">Комитетом образования, образовательными учреждениями округа уделяется </w:t>
      </w:r>
      <w:r w:rsidR="00B72515" w:rsidRPr="00266C2B">
        <w:rPr>
          <w:rFonts w:ascii="Times New Roman" w:hAnsi="Times New Roman" w:cs="Times New Roman"/>
          <w:sz w:val="28"/>
          <w:szCs w:val="28"/>
        </w:rPr>
        <w:t xml:space="preserve">большое внимание </w:t>
      </w:r>
      <w:r w:rsidR="003E29F6" w:rsidRPr="00266C2B">
        <w:rPr>
          <w:rFonts w:ascii="Times New Roman" w:hAnsi="Times New Roman" w:cs="Times New Roman"/>
          <w:sz w:val="28"/>
          <w:szCs w:val="28"/>
        </w:rPr>
        <w:t>организации</w:t>
      </w:r>
      <w:r w:rsidR="004F177D" w:rsidRPr="00266C2B">
        <w:rPr>
          <w:rFonts w:ascii="Times New Roman" w:hAnsi="Times New Roman" w:cs="Times New Roman"/>
          <w:sz w:val="28"/>
          <w:szCs w:val="28"/>
        </w:rPr>
        <w:t xml:space="preserve"> безопасного </w:t>
      </w:r>
      <w:r w:rsidR="003E29F6" w:rsidRPr="00266C2B">
        <w:rPr>
          <w:rFonts w:ascii="Times New Roman" w:hAnsi="Times New Roman" w:cs="Times New Roman"/>
          <w:sz w:val="28"/>
          <w:szCs w:val="28"/>
        </w:rPr>
        <w:t xml:space="preserve">труда и </w:t>
      </w:r>
      <w:r w:rsidR="004F177D" w:rsidRPr="00266C2B">
        <w:rPr>
          <w:rFonts w:ascii="Times New Roman" w:hAnsi="Times New Roman" w:cs="Times New Roman"/>
          <w:sz w:val="28"/>
          <w:szCs w:val="28"/>
        </w:rPr>
        <w:t>отдых</w:t>
      </w:r>
      <w:r w:rsidR="00B72515" w:rsidRPr="00266C2B">
        <w:rPr>
          <w:rFonts w:ascii="Times New Roman" w:hAnsi="Times New Roman" w:cs="Times New Roman"/>
          <w:sz w:val="28"/>
          <w:szCs w:val="28"/>
        </w:rPr>
        <w:t>а детей в период летних каникул. Так, в рамках региональной Акции «Безопасное лето» для юных жителей округа специалистами Комитета образования</w:t>
      </w:r>
      <w:r w:rsidR="00F71473" w:rsidRPr="00266C2B">
        <w:rPr>
          <w:rFonts w:ascii="Times New Roman" w:hAnsi="Times New Roman" w:cs="Times New Roman"/>
          <w:sz w:val="28"/>
          <w:szCs w:val="28"/>
        </w:rPr>
        <w:t xml:space="preserve"> и </w:t>
      </w:r>
      <w:r w:rsidR="00E90574" w:rsidRPr="00266C2B">
        <w:rPr>
          <w:rFonts w:ascii="Times New Roman" w:hAnsi="Times New Roman" w:cs="Times New Roman"/>
          <w:sz w:val="28"/>
          <w:szCs w:val="28"/>
        </w:rPr>
        <w:t>администрации</w:t>
      </w:r>
      <w:r w:rsidR="00B72515" w:rsidRPr="00266C2B">
        <w:rPr>
          <w:rFonts w:ascii="Times New Roman" w:hAnsi="Times New Roman" w:cs="Times New Roman"/>
          <w:sz w:val="28"/>
          <w:szCs w:val="28"/>
        </w:rPr>
        <w:t xml:space="preserve">, сотрудниками </w:t>
      </w:r>
      <w:proofErr w:type="spellStart"/>
      <w:r w:rsidR="00B72515" w:rsidRPr="00266C2B">
        <w:rPr>
          <w:rFonts w:ascii="Times New Roman" w:hAnsi="Times New Roman" w:cs="Times New Roman"/>
          <w:sz w:val="28"/>
          <w:szCs w:val="28"/>
        </w:rPr>
        <w:t>Отд</w:t>
      </w:r>
      <w:r w:rsidR="00F71473" w:rsidRPr="00266C2B">
        <w:rPr>
          <w:rFonts w:ascii="Times New Roman" w:hAnsi="Times New Roman" w:cs="Times New Roman"/>
          <w:sz w:val="28"/>
          <w:szCs w:val="28"/>
        </w:rPr>
        <w:t>ГИБДД</w:t>
      </w:r>
      <w:proofErr w:type="spellEnd"/>
      <w:r w:rsidR="00F71473" w:rsidRPr="00266C2B">
        <w:rPr>
          <w:rFonts w:ascii="Times New Roman" w:hAnsi="Times New Roman" w:cs="Times New Roman"/>
          <w:sz w:val="28"/>
          <w:szCs w:val="28"/>
        </w:rPr>
        <w:t xml:space="preserve"> </w:t>
      </w:r>
      <w:r w:rsidR="00B72515" w:rsidRPr="00266C2B">
        <w:rPr>
          <w:rFonts w:ascii="Times New Roman" w:hAnsi="Times New Roman" w:cs="Times New Roman"/>
          <w:sz w:val="28"/>
          <w:szCs w:val="28"/>
        </w:rPr>
        <w:t xml:space="preserve">МВД по </w:t>
      </w:r>
      <w:proofErr w:type="spellStart"/>
      <w:r w:rsidR="00B72515" w:rsidRPr="00266C2B">
        <w:rPr>
          <w:rFonts w:ascii="Times New Roman" w:hAnsi="Times New Roman" w:cs="Times New Roman"/>
          <w:sz w:val="28"/>
          <w:szCs w:val="28"/>
        </w:rPr>
        <w:t>Ольскому</w:t>
      </w:r>
      <w:proofErr w:type="spellEnd"/>
      <w:r w:rsidR="00B72515" w:rsidRPr="00266C2B">
        <w:rPr>
          <w:rFonts w:ascii="Times New Roman" w:hAnsi="Times New Roman" w:cs="Times New Roman"/>
          <w:sz w:val="28"/>
          <w:szCs w:val="28"/>
        </w:rPr>
        <w:t xml:space="preserve"> району</w:t>
      </w:r>
      <w:r w:rsidR="00F71473" w:rsidRPr="00266C2B">
        <w:rPr>
          <w:rFonts w:ascii="Times New Roman" w:hAnsi="Times New Roman" w:cs="Times New Roman"/>
          <w:sz w:val="28"/>
          <w:szCs w:val="28"/>
        </w:rPr>
        <w:t xml:space="preserve"> </w:t>
      </w:r>
      <w:r w:rsidR="00B72515" w:rsidRPr="00266C2B">
        <w:rPr>
          <w:rFonts w:ascii="Times New Roman" w:hAnsi="Times New Roman" w:cs="Times New Roman"/>
          <w:sz w:val="28"/>
          <w:szCs w:val="28"/>
        </w:rPr>
        <w:t>пожарных частей округа при активном участии учащихся-волонтеров школы «Закон и подросток» проведены профилактические мероприятия</w:t>
      </w:r>
      <w:r w:rsidR="00F71473" w:rsidRPr="00266C2B">
        <w:rPr>
          <w:rFonts w:ascii="Times New Roman" w:hAnsi="Times New Roman" w:cs="Times New Roman"/>
          <w:sz w:val="28"/>
          <w:szCs w:val="28"/>
        </w:rPr>
        <w:t xml:space="preserve"> «Мы за безопасность», «Мы пешеходы, мы пассажиры» «Осторожно! </w:t>
      </w:r>
      <w:proofErr w:type="gramStart"/>
      <w:r w:rsidR="00F71473" w:rsidRPr="00266C2B">
        <w:rPr>
          <w:rFonts w:ascii="Times New Roman" w:hAnsi="Times New Roman" w:cs="Times New Roman"/>
          <w:sz w:val="28"/>
          <w:szCs w:val="28"/>
        </w:rPr>
        <w:t>Огонь!»</w:t>
      </w:r>
      <w:r w:rsidR="00E90574" w:rsidRPr="00266C2B">
        <w:rPr>
          <w:rFonts w:ascii="Times New Roman" w:hAnsi="Times New Roman" w:cs="Times New Roman"/>
          <w:sz w:val="28"/>
          <w:szCs w:val="28"/>
        </w:rPr>
        <w:t xml:space="preserve">, </w:t>
      </w:r>
      <w:r w:rsidR="00266C2B" w:rsidRPr="00266C2B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«Безопасность – это важно»,</w:t>
      </w:r>
      <w:r w:rsidR="00266C2B" w:rsidRPr="00266C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2D22" w:rsidRPr="00266C2B">
        <w:rPr>
          <w:rFonts w:ascii="Times New Roman" w:hAnsi="Times New Roman" w:cs="Times New Roman"/>
          <w:sz w:val="28"/>
          <w:szCs w:val="28"/>
        </w:rPr>
        <w:t xml:space="preserve">где </w:t>
      </w:r>
      <w:r w:rsidR="007F0F17" w:rsidRPr="00266C2B">
        <w:rPr>
          <w:rFonts w:ascii="Times New Roman" w:hAnsi="Times New Roman" w:cs="Times New Roman"/>
          <w:sz w:val="28"/>
          <w:szCs w:val="28"/>
        </w:rPr>
        <w:t>волонтер</w:t>
      </w:r>
      <w:r w:rsidR="00732D22" w:rsidRPr="00266C2B">
        <w:rPr>
          <w:rFonts w:ascii="Times New Roman" w:hAnsi="Times New Roman" w:cs="Times New Roman"/>
          <w:sz w:val="28"/>
          <w:szCs w:val="28"/>
        </w:rPr>
        <w:t>ы</w:t>
      </w:r>
      <w:r w:rsidR="007F0F17" w:rsidRPr="00266C2B">
        <w:rPr>
          <w:rFonts w:ascii="Times New Roman" w:hAnsi="Times New Roman" w:cs="Times New Roman"/>
          <w:sz w:val="28"/>
          <w:szCs w:val="28"/>
        </w:rPr>
        <w:t xml:space="preserve"> проводили </w:t>
      </w:r>
      <w:r w:rsidR="00266C2B" w:rsidRPr="00266C2B">
        <w:rPr>
          <w:rFonts w:ascii="Times New Roman" w:hAnsi="Times New Roman" w:cs="Times New Roman"/>
          <w:sz w:val="28"/>
          <w:szCs w:val="28"/>
        </w:rPr>
        <w:t xml:space="preserve">с ребятами и взрослыми </w:t>
      </w:r>
      <w:r w:rsidR="007F0F17" w:rsidRPr="00266C2B">
        <w:rPr>
          <w:rFonts w:ascii="Times New Roman" w:hAnsi="Times New Roman" w:cs="Times New Roman"/>
          <w:sz w:val="28"/>
          <w:szCs w:val="28"/>
        </w:rPr>
        <w:t xml:space="preserve">беседы о соблюдении </w:t>
      </w:r>
      <w:r w:rsidR="002E2838" w:rsidRPr="00266C2B">
        <w:rPr>
          <w:rFonts w:ascii="Times New Roman" w:hAnsi="Times New Roman" w:cs="Times New Roman"/>
          <w:sz w:val="28"/>
          <w:szCs w:val="28"/>
        </w:rPr>
        <w:t xml:space="preserve">правил дорожной безопасности, поведения в бытовом и природном пожарах,  </w:t>
      </w:r>
      <w:r w:rsidR="007F0F17" w:rsidRPr="00266C2B">
        <w:rPr>
          <w:rFonts w:ascii="Times New Roman" w:hAnsi="Times New Roman" w:cs="Times New Roman"/>
          <w:sz w:val="28"/>
          <w:szCs w:val="28"/>
        </w:rPr>
        <w:t>раздавали листовки и памятки.</w:t>
      </w:r>
      <w:proofErr w:type="gramEnd"/>
      <w:r w:rsidR="007F0F17" w:rsidRPr="00266C2B">
        <w:rPr>
          <w:rFonts w:ascii="Times New Roman" w:hAnsi="Times New Roman" w:cs="Times New Roman"/>
          <w:sz w:val="28"/>
          <w:szCs w:val="28"/>
        </w:rPr>
        <w:t xml:space="preserve"> </w:t>
      </w:r>
      <w:r w:rsidR="00266C2B" w:rsidRPr="00266C2B">
        <w:rPr>
          <w:rFonts w:ascii="Times New Roman" w:hAnsi="Times New Roman" w:cs="Times New Roman"/>
          <w:sz w:val="28"/>
          <w:szCs w:val="28"/>
        </w:rPr>
        <w:t xml:space="preserve">Также организованы были экскурсии в пожарные части поселений, в отдел МВД России по </w:t>
      </w:r>
      <w:proofErr w:type="spellStart"/>
      <w:r w:rsidR="00266C2B" w:rsidRPr="00266C2B">
        <w:rPr>
          <w:rFonts w:ascii="Times New Roman" w:hAnsi="Times New Roman" w:cs="Times New Roman"/>
          <w:sz w:val="28"/>
          <w:szCs w:val="28"/>
        </w:rPr>
        <w:t>Ольскому</w:t>
      </w:r>
      <w:proofErr w:type="spellEnd"/>
      <w:r w:rsidR="00266C2B" w:rsidRPr="00266C2B">
        <w:rPr>
          <w:rFonts w:ascii="Times New Roman" w:hAnsi="Times New Roman" w:cs="Times New Roman"/>
          <w:sz w:val="28"/>
          <w:szCs w:val="28"/>
        </w:rPr>
        <w:t xml:space="preserve"> району.</w:t>
      </w:r>
      <w:r w:rsidR="00672D44" w:rsidRPr="00672D44">
        <w:rPr>
          <w:noProof/>
          <w:lang w:eastAsia="ru-RU"/>
        </w:rPr>
        <w:t xml:space="preserve"> </w:t>
      </w:r>
    </w:p>
    <w:p w:rsidR="00732D22" w:rsidRDefault="00512194" w:rsidP="004D6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Подводя итоги </w:t>
      </w:r>
      <w:r w:rsidR="00732D22" w:rsidRPr="00266C2B">
        <w:rPr>
          <w:rFonts w:ascii="Times New Roman" w:hAnsi="Times New Roman" w:cs="Times New Roman"/>
          <w:sz w:val="28"/>
          <w:szCs w:val="28"/>
        </w:rPr>
        <w:t xml:space="preserve">каникулярного отдыха, можно </w:t>
      </w:r>
      <w:r>
        <w:rPr>
          <w:rFonts w:ascii="Times New Roman" w:hAnsi="Times New Roman" w:cs="Times New Roman"/>
          <w:sz w:val="28"/>
          <w:szCs w:val="28"/>
        </w:rPr>
        <w:t xml:space="preserve">сказать </w:t>
      </w:r>
      <w:r w:rsidR="00732D22" w:rsidRPr="00266C2B">
        <w:rPr>
          <w:rFonts w:ascii="Times New Roman" w:hAnsi="Times New Roman" w:cs="Times New Roman"/>
          <w:sz w:val="28"/>
          <w:szCs w:val="28"/>
        </w:rPr>
        <w:t xml:space="preserve">о большой работе педагогов, сотрудников детских оздоровительных лагерей, различных ведомств, занятых в решении благородной и ответственной задачи - организации отдыха </w:t>
      </w:r>
      <w:r>
        <w:rPr>
          <w:rFonts w:ascii="Times New Roman" w:hAnsi="Times New Roman" w:cs="Times New Roman"/>
          <w:sz w:val="28"/>
          <w:szCs w:val="28"/>
        </w:rPr>
        <w:t xml:space="preserve">и оздоровления </w:t>
      </w:r>
      <w:r w:rsidR="00732D22" w:rsidRPr="00266C2B">
        <w:rPr>
          <w:rFonts w:ascii="Times New Roman" w:hAnsi="Times New Roman" w:cs="Times New Roman"/>
          <w:sz w:val="28"/>
          <w:szCs w:val="28"/>
        </w:rPr>
        <w:t xml:space="preserve">детей и подростков. Все вместе мы создаем условия для самореализации детей и подростков, их творческого развития, профилактики безнадзорности и правонарушений, личной безопасности. Успех в этом нелегком деле возможен лишь при объединении </w:t>
      </w:r>
      <w:r w:rsidR="002E2838" w:rsidRPr="00266C2B">
        <w:rPr>
          <w:rFonts w:ascii="Times New Roman" w:hAnsi="Times New Roman" w:cs="Times New Roman"/>
          <w:sz w:val="28"/>
          <w:szCs w:val="28"/>
        </w:rPr>
        <w:t>всех наших усилий.</w:t>
      </w:r>
      <w:r w:rsidR="002E2838" w:rsidRPr="00266C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34D7" w:rsidRPr="003134D7" w:rsidRDefault="003134D7" w:rsidP="003134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4D7">
        <w:rPr>
          <w:rFonts w:ascii="Times New Roman" w:hAnsi="Times New Roman" w:cs="Times New Roman"/>
          <w:sz w:val="28"/>
          <w:szCs w:val="28"/>
        </w:rPr>
        <w:t xml:space="preserve">Благодаря эффективному сотрудничеству всех структур, задействованных в организации летней кампании, летний отдых детей и подростков, а также трудовая занятость подростков были организованы на достойном уровне, и все поставленные задачи выполнены. </w:t>
      </w:r>
    </w:p>
    <w:p w:rsidR="006F2F9D" w:rsidRDefault="006F2F9D" w:rsidP="006F2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B64" w:rsidRDefault="003B6B64" w:rsidP="006F2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B64" w:rsidRDefault="003B6B64" w:rsidP="006F2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подготовила </w:t>
      </w:r>
    </w:p>
    <w:p w:rsidR="003B6B64" w:rsidRDefault="003B6B64" w:rsidP="006F2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Комитета образования </w:t>
      </w:r>
    </w:p>
    <w:p w:rsidR="006F2F9D" w:rsidRDefault="003B6B64" w:rsidP="006F2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МО «Ольский городской округ»                          Л.М. Чуйко</w:t>
      </w:r>
    </w:p>
    <w:p w:rsidR="006F2F9D" w:rsidRPr="00266C2B" w:rsidRDefault="006F2F9D" w:rsidP="006F2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F2F9D" w:rsidRPr="00266C2B" w:rsidSect="00D75D4D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01F3"/>
    <w:rsid w:val="00003800"/>
    <w:rsid w:val="000130D4"/>
    <w:rsid w:val="00025106"/>
    <w:rsid w:val="00041DB0"/>
    <w:rsid w:val="00080E02"/>
    <w:rsid w:val="00082370"/>
    <w:rsid w:val="000A38DE"/>
    <w:rsid w:val="00157ADB"/>
    <w:rsid w:val="00162A92"/>
    <w:rsid w:val="001B01F3"/>
    <w:rsid w:val="001B35FF"/>
    <w:rsid w:val="00251764"/>
    <w:rsid w:val="00266C2B"/>
    <w:rsid w:val="00285697"/>
    <w:rsid w:val="002C2619"/>
    <w:rsid w:val="002D370C"/>
    <w:rsid w:val="002E2838"/>
    <w:rsid w:val="003134D7"/>
    <w:rsid w:val="00332D32"/>
    <w:rsid w:val="003429C8"/>
    <w:rsid w:val="00362AA1"/>
    <w:rsid w:val="003A3AFE"/>
    <w:rsid w:val="003A410E"/>
    <w:rsid w:val="003A4380"/>
    <w:rsid w:val="003B6B64"/>
    <w:rsid w:val="003C207F"/>
    <w:rsid w:val="003E07F4"/>
    <w:rsid w:val="003E29F6"/>
    <w:rsid w:val="003F59D5"/>
    <w:rsid w:val="00410CBE"/>
    <w:rsid w:val="0047065B"/>
    <w:rsid w:val="00474639"/>
    <w:rsid w:val="004A7A35"/>
    <w:rsid w:val="004C4075"/>
    <w:rsid w:val="004C5A60"/>
    <w:rsid w:val="004D60F8"/>
    <w:rsid w:val="004F177D"/>
    <w:rsid w:val="004F6957"/>
    <w:rsid w:val="00512194"/>
    <w:rsid w:val="005255C2"/>
    <w:rsid w:val="00547D6A"/>
    <w:rsid w:val="005974CB"/>
    <w:rsid w:val="005C7762"/>
    <w:rsid w:val="005E6ABB"/>
    <w:rsid w:val="005F3771"/>
    <w:rsid w:val="006141E3"/>
    <w:rsid w:val="00667037"/>
    <w:rsid w:val="00672D44"/>
    <w:rsid w:val="00695845"/>
    <w:rsid w:val="006A4346"/>
    <w:rsid w:val="006C1779"/>
    <w:rsid w:val="006E7D87"/>
    <w:rsid w:val="006F2F9D"/>
    <w:rsid w:val="006F424A"/>
    <w:rsid w:val="007029CE"/>
    <w:rsid w:val="00732D22"/>
    <w:rsid w:val="00745DBB"/>
    <w:rsid w:val="007D56D6"/>
    <w:rsid w:val="007F0F17"/>
    <w:rsid w:val="00831B6C"/>
    <w:rsid w:val="008A267E"/>
    <w:rsid w:val="008F6D08"/>
    <w:rsid w:val="00946565"/>
    <w:rsid w:val="009B7E0F"/>
    <w:rsid w:val="009C122E"/>
    <w:rsid w:val="009D52DD"/>
    <w:rsid w:val="00A06F1C"/>
    <w:rsid w:val="00A137C7"/>
    <w:rsid w:val="00A423FF"/>
    <w:rsid w:val="00A7778E"/>
    <w:rsid w:val="00A87D51"/>
    <w:rsid w:val="00A93BBB"/>
    <w:rsid w:val="00AA252D"/>
    <w:rsid w:val="00AB099C"/>
    <w:rsid w:val="00B00CC5"/>
    <w:rsid w:val="00B1528D"/>
    <w:rsid w:val="00B5766E"/>
    <w:rsid w:val="00B72515"/>
    <w:rsid w:val="00B879FB"/>
    <w:rsid w:val="00C019DB"/>
    <w:rsid w:val="00C614C8"/>
    <w:rsid w:val="00C66CAD"/>
    <w:rsid w:val="00CD251D"/>
    <w:rsid w:val="00CD4212"/>
    <w:rsid w:val="00CE4547"/>
    <w:rsid w:val="00D051DF"/>
    <w:rsid w:val="00D07AC6"/>
    <w:rsid w:val="00D2224E"/>
    <w:rsid w:val="00D67F56"/>
    <w:rsid w:val="00D75D4D"/>
    <w:rsid w:val="00D83466"/>
    <w:rsid w:val="00D906C7"/>
    <w:rsid w:val="00E011D6"/>
    <w:rsid w:val="00E50E30"/>
    <w:rsid w:val="00E82E34"/>
    <w:rsid w:val="00E90574"/>
    <w:rsid w:val="00E9177B"/>
    <w:rsid w:val="00E95591"/>
    <w:rsid w:val="00EA44EF"/>
    <w:rsid w:val="00EC292A"/>
    <w:rsid w:val="00EE78B3"/>
    <w:rsid w:val="00F04AEE"/>
    <w:rsid w:val="00F05E7A"/>
    <w:rsid w:val="00F0631D"/>
    <w:rsid w:val="00F066C5"/>
    <w:rsid w:val="00F512AC"/>
    <w:rsid w:val="00F71473"/>
    <w:rsid w:val="00F91F8A"/>
    <w:rsid w:val="00FC2EA5"/>
    <w:rsid w:val="00FE1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2224E"/>
    <w:pPr>
      <w:spacing w:after="0" w:line="240" w:lineRule="auto"/>
    </w:pPr>
  </w:style>
  <w:style w:type="table" w:styleId="a5">
    <w:name w:val="Table Grid"/>
    <w:basedOn w:val="a1"/>
    <w:uiPriority w:val="59"/>
    <w:rsid w:val="00D22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locked/>
    <w:rsid w:val="00D2224E"/>
  </w:style>
  <w:style w:type="paragraph" w:styleId="a6">
    <w:name w:val="Normal (Web)"/>
    <w:basedOn w:val="a"/>
    <w:uiPriority w:val="99"/>
    <w:unhideWhenUsed/>
    <w:rsid w:val="00B57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uiPriority w:val="22"/>
    <w:qFormat/>
    <w:rsid w:val="00B5766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66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C2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F2F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3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Юрист</cp:lastModifiedBy>
  <cp:revision>49</cp:revision>
  <cp:lastPrinted>2015-06-22T06:07:00Z</cp:lastPrinted>
  <dcterms:created xsi:type="dcterms:W3CDTF">2015-06-21T23:06:00Z</dcterms:created>
  <dcterms:modified xsi:type="dcterms:W3CDTF">2020-01-08T22:40:00Z</dcterms:modified>
</cp:coreProperties>
</file>