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759" w:rsidRDefault="008E3DC8" w:rsidP="00A56759">
      <w:pPr>
        <w:jc w:val="center"/>
        <w:rPr>
          <w:noProof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02578823" wp14:editId="730E582A">
            <wp:simplePos x="0" y="0"/>
            <wp:positionH relativeFrom="column">
              <wp:posOffset>2818130</wp:posOffset>
            </wp:positionH>
            <wp:positionV relativeFrom="paragraph">
              <wp:posOffset>190500</wp:posOffset>
            </wp:positionV>
            <wp:extent cx="602669" cy="756000"/>
            <wp:effectExtent l="0" t="0" r="6985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17" r="-21" b="-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69" cy="756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DC8" w:rsidRDefault="008E3DC8" w:rsidP="00A56759">
      <w:pPr>
        <w:jc w:val="center"/>
        <w:rPr>
          <w:noProof/>
        </w:rPr>
      </w:pPr>
    </w:p>
    <w:p w:rsidR="008E3DC8" w:rsidRDefault="008E3DC8" w:rsidP="00A56759">
      <w:pPr>
        <w:jc w:val="center"/>
        <w:rPr>
          <w:noProof/>
        </w:rPr>
      </w:pPr>
    </w:p>
    <w:p w:rsidR="008E3DC8" w:rsidRDefault="008E3DC8" w:rsidP="00A56759">
      <w:pPr>
        <w:jc w:val="center"/>
        <w:rPr>
          <w:noProof/>
        </w:rPr>
      </w:pPr>
    </w:p>
    <w:p w:rsidR="008E3DC8" w:rsidRDefault="008E3DC8" w:rsidP="00A56759">
      <w:pPr>
        <w:jc w:val="center"/>
      </w:pPr>
    </w:p>
    <w:p w:rsidR="00A56759" w:rsidRDefault="00A56759" w:rsidP="00A56759">
      <w:pPr>
        <w:jc w:val="center"/>
        <w:rPr>
          <w:rFonts w:cs="Tunga"/>
          <w:sz w:val="16"/>
          <w:szCs w:val="16"/>
        </w:rPr>
      </w:pPr>
    </w:p>
    <w:p w:rsidR="00A56759" w:rsidRDefault="00A56759" w:rsidP="00A56759">
      <w:pPr>
        <w:jc w:val="center"/>
        <w:rPr>
          <w:rFonts w:ascii="Courier New" w:hAnsi="Courier New" w:cs="Courier New"/>
          <w:spacing w:val="54"/>
          <w:sz w:val="26"/>
          <w:szCs w:val="26"/>
        </w:rPr>
      </w:pPr>
      <w:r>
        <w:rPr>
          <w:rFonts w:ascii="Courier New" w:hAnsi="Courier New" w:cs="Courier New"/>
          <w:spacing w:val="54"/>
          <w:sz w:val="26"/>
          <w:szCs w:val="26"/>
        </w:rPr>
        <w:t>МАГАДАНСКАЯ ОБЛАСТЬ</w:t>
      </w:r>
    </w:p>
    <w:p w:rsidR="00A56759" w:rsidRDefault="00A56759" w:rsidP="00A56759">
      <w:pPr>
        <w:jc w:val="center"/>
        <w:rPr>
          <w:rFonts w:ascii="Courier New" w:hAnsi="Courier New" w:cs="Courier New"/>
          <w:spacing w:val="20"/>
          <w:sz w:val="16"/>
          <w:szCs w:val="16"/>
        </w:rPr>
      </w:pPr>
    </w:p>
    <w:p w:rsidR="00A56759" w:rsidRDefault="00A56759" w:rsidP="00A56759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муниципаль</w:t>
      </w:r>
      <w:r w:rsidR="00BC277B">
        <w:rPr>
          <w:sz w:val="28"/>
          <w:szCs w:val="28"/>
        </w:rPr>
        <w:t>ного образования «Ольский городской округ»</w:t>
      </w:r>
    </w:p>
    <w:p w:rsidR="00A56759" w:rsidRDefault="00A56759" w:rsidP="00A56759">
      <w:pPr>
        <w:jc w:val="center"/>
        <w:rPr>
          <w:sz w:val="20"/>
          <w:szCs w:val="20"/>
        </w:rPr>
      </w:pPr>
    </w:p>
    <w:p w:rsidR="00A56759" w:rsidRDefault="00973331" w:rsidP="00A56759">
      <w:pPr>
        <w:pStyle w:val="1"/>
        <w:rPr>
          <w:sz w:val="32"/>
          <w:szCs w:val="32"/>
        </w:rPr>
      </w:pPr>
      <w:proofErr w:type="gramStart"/>
      <w:r>
        <w:rPr>
          <w:sz w:val="32"/>
          <w:szCs w:val="32"/>
        </w:rPr>
        <w:t>П</w:t>
      </w:r>
      <w:proofErr w:type="gramEnd"/>
      <w:r>
        <w:rPr>
          <w:sz w:val="32"/>
          <w:szCs w:val="32"/>
        </w:rPr>
        <w:t xml:space="preserve"> О С Т А Н О В Л</w:t>
      </w:r>
      <w:r w:rsidR="00A56759">
        <w:rPr>
          <w:sz w:val="32"/>
          <w:szCs w:val="32"/>
        </w:rPr>
        <w:t xml:space="preserve"> Е Н И Е</w:t>
      </w:r>
    </w:p>
    <w:p w:rsidR="00A56759" w:rsidRDefault="00A56759" w:rsidP="00A56759"/>
    <w:p w:rsidR="00A56759" w:rsidRDefault="00A56759" w:rsidP="00A56759"/>
    <w:p w:rsidR="00A56759" w:rsidRDefault="00A56759" w:rsidP="00A56759">
      <w:pPr>
        <w:ind w:left="540"/>
        <w:rPr>
          <w:sz w:val="24"/>
        </w:rPr>
      </w:pPr>
      <w:r>
        <w:rPr>
          <w:sz w:val="24"/>
        </w:rPr>
        <w:t>___________________                                                                                     №_____</w:t>
      </w:r>
    </w:p>
    <w:p w:rsidR="00A56759" w:rsidRDefault="00A56759" w:rsidP="00A56759">
      <w:pPr>
        <w:ind w:left="540"/>
        <w:rPr>
          <w:sz w:val="24"/>
        </w:rPr>
      </w:pPr>
      <w:r>
        <w:rPr>
          <w:sz w:val="24"/>
        </w:rPr>
        <w:t xml:space="preserve">                                                                    Ола</w:t>
      </w:r>
    </w:p>
    <w:p w:rsidR="00A56759" w:rsidRDefault="00A56759" w:rsidP="00A56759"/>
    <w:p w:rsidR="00A953F2" w:rsidRPr="00A953F2" w:rsidRDefault="00A953F2" w:rsidP="00A953F2">
      <w:pPr>
        <w:pStyle w:val="Default"/>
        <w:jc w:val="center"/>
        <w:rPr>
          <w:b/>
          <w:bCs/>
          <w:sz w:val="28"/>
          <w:szCs w:val="28"/>
        </w:rPr>
      </w:pPr>
      <w:r w:rsidRPr="00A953F2">
        <w:rPr>
          <w:b/>
          <w:sz w:val="28"/>
          <w:szCs w:val="28"/>
        </w:rPr>
        <w:t xml:space="preserve">Об утверждении Административного регламента </w:t>
      </w:r>
      <w:r w:rsidRPr="00A953F2">
        <w:rPr>
          <w:b/>
          <w:bCs/>
          <w:sz w:val="28"/>
          <w:szCs w:val="28"/>
        </w:rPr>
        <w:t xml:space="preserve">по предоставлению муниципальной услуги «Запись на </w:t>
      </w:r>
      <w:proofErr w:type="gramStart"/>
      <w:r w:rsidRPr="00A953F2">
        <w:rPr>
          <w:b/>
          <w:bCs/>
          <w:sz w:val="28"/>
          <w:szCs w:val="28"/>
        </w:rPr>
        <w:t>обучение</w:t>
      </w:r>
      <w:proofErr w:type="gramEnd"/>
      <w:r w:rsidRPr="00A953F2">
        <w:rPr>
          <w:b/>
          <w:bCs/>
          <w:sz w:val="28"/>
          <w:szCs w:val="28"/>
        </w:rPr>
        <w:t xml:space="preserve"> по дополнительной общеобразовательной программе»</w:t>
      </w:r>
      <w:r>
        <w:rPr>
          <w:b/>
          <w:bCs/>
          <w:sz w:val="28"/>
          <w:szCs w:val="28"/>
        </w:rPr>
        <w:t xml:space="preserve"> </w:t>
      </w:r>
      <w:r w:rsidRPr="00A953F2">
        <w:rPr>
          <w:b/>
          <w:bCs/>
          <w:sz w:val="28"/>
          <w:szCs w:val="28"/>
        </w:rPr>
        <w:t>на территории муниципального образования «Ольский городской округ»</w:t>
      </w:r>
    </w:p>
    <w:p w:rsidR="00A953F2" w:rsidRPr="00A953F2" w:rsidRDefault="00A953F2" w:rsidP="00A953F2">
      <w:pPr>
        <w:jc w:val="both"/>
        <w:rPr>
          <w:szCs w:val="28"/>
        </w:rPr>
      </w:pPr>
    </w:p>
    <w:p w:rsidR="00A953F2" w:rsidRPr="00A953F2" w:rsidRDefault="00A953F2" w:rsidP="00A953F2">
      <w:pPr>
        <w:ind w:firstLine="708"/>
        <w:jc w:val="both"/>
        <w:rPr>
          <w:szCs w:val="28"/>
        </w:rPr>
      </w:pPr>
      <w:proofErr w:type="gramStart"/>
      <w:r w:rsidRPr="00A953F2">
        <w:rPr>
          <w:szCs w:val="28"/>
        </w:rPr>
        <w:t>В соответствии с  Федеральным Законом от 27.07.2010г. № 210-ФЗ «Об организации предоставления государственных и муниципальных услуг», Федеральным законом от 29.12.2012 года № 273-ФЗ «Об образовании в Российской Федерации», Порядком разработки и утверждения административных регламентов предоставления (исполнения) муниципальных услуг (функций) органами местного самоуправления муниципального образования «Ольский городской округ», утвержденным постановлением Администрации муниципального образования «Ольский городской округ» от  27.01.2016 года №</w:t>
      </w:r>
      <w:r w:rsidR="00BF4B6B">
        <w:rPr>
          <w:szCs w:val="28"/>
        </w:rPr>
        <w:t xml:space="preserve"> </w:t>
      </w:r>
      <w:r w:rsidRPr="00A953F2">
        <w:rPr>
          <w:szCs w:val="28"/>
        </w:rPr>
        <w:t>33,  Уставом муниципального</w:t>
      </w:r>
      <w:proofErr w:type="gramEnd"/>
      <w:r w:rsidRPr="00A953F2">
        <w:rPr>
          <w:szCs w:val="28"/>
        </w:rPr>
        <w:t xml:space="preserve"> образования «Ольский городской округ», Администрация муниципального образования «Ольский городской округ»</w:t>
      </w:r>
    </w:p>
    <w:p w:rsidR="00A953F2" w:rsidRPr="00A953F2" w:rsidRDefault="00A953F2" w:rsidP="00A953F2">
      <w:pPr>
        <w:jc w:val="both"/>
        <w:rPr>
          <w:szCs w:val="28"/>
        </w:rPr>
      </w:pPr>
      <w:r w:rsidRPr="00A953F2">
        <w:rPr>
          <w:szCs w:val="28"/>
        </w:rPr>
        <w:t>ПОСТАНОВЛЯЕТ:</w:t>
      </w:r>
    </w:p>
    <w:p w:rsidR="00A953F2" w:rsidRPr="00A953F2" w:rsidRDefault="00A953F2" w:rsidP="00A953F2">
      <w:pPr>
        <w:pStyle w:val="Default"/>
        <w:jc w:val="both"/>
        <w:rPr>
          <w:bCs/>
          <w:sz w:val="28"/>
          <w:szCs w:val="28"/>
        </w:rPr>
      </w:pPr>
      <w:r w:rsidRPr="00A953F2">
        <w:rPr>
          <w:sz w:val="28"/>
          <w:szCs w:val="28"/>
        </w:rPr>
        <w:t xml:space="preserve">       </w:t>
      </w:r>
      <w:r w:rsidRPr="00A953F2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A953F2">
        <w:rPr>
          <w:sz w:val="28"/>
          <w:szCs w:val="28"/>
        </w:rPr>
        <w:t>Утвердить Административный регламент по предос</w:t>
      </w:r>
      <w:r w:rsidR="006A07F5">
        <w:rPr>
          <w:sz w:val="28"/>
          <w:szCs w:val="28"/>
        </w:rPr>
        <w:t xml:space="preserve">тавлению  муниципальной услуги </w:t>
      </w:r>
      <w:r w:rsidRPr="00A953F2">
        <w:rPr>
          <w:bCs/>
          <w:sz w:val="28"/>
          <w:szCs w:val="28"/>
        </w:rPr>
        <w:t xml:space="preserve">«Запись на </w:t>
      </w:r>
      <w:proofErr w:type="gramStart"/>
      <w:r w:rsidRPr="00A953F2">
        <w:rPr>
          <w:bCs/>
          <w:sz w:val="28"/>
          <w:szCs w:val="28"/>
        </w:rPr>
        <w:t>обучение</w:t>
      </w:r>
      <w:proofErr w:type="gramEnd"/>
      <w:r w:rsidRPr="00A953F2">
        <w:rPr>
          <w:bCs/>
          <w:sz w:val="28"/>
          <w:szCs w:val="28"/>
        </w:rPr>
        <w:t xml:space="preserve"> по дополнительной общеобразовательной программе» на территории муниципального образования «Ольский городской округ</w:t>
      </w:r>
      <w:r w:rsidRPr="00A953F2">
        <w:rPr>
          <w:sz w:val="28"/>
          <w:szCs w:val="28"/>
        </w:rPr>
        <w:t>»,  согласно Приложению к настоящему Постановлению.</w:t>
      </w:r>
    </w:p>
    <w:p w:rsidR="00A953F2" w:rsidRPr="00A953F2" w:rsidRDefault="00A953F2" w:rsidP="00A953F2">
      <w:pPr>
        <w:ind w:right="-1"/>
        <w:jc w:val="both"/>
        <w:rPr>
          <w:szCs w:val="28"/>
        </w:rPr>
      </w:pPr>
      <w:r w:rsidRPr="00A953F2">
        <w:rPr>
          <w:szCs w:val="28"/>
        </w:rPr>
        <w:t xml:space="preserve">       </w:t>
      </w:r>
      <w:r w:rsidRPr="00A953F2">
        <w:rPr>
          <w:szCs w:val="28"/>
        </w:rPr>
        <w:tab/>
      </w:r>
      <w:r>
        <w:rPr>
          <w:szCs w:val="28"/>
        </w:rPr>
        <w:t>2</w:t>
      </w:r>
      <w:r w:rsidRPr="00A953F2">
        <w:rPr>
          <w:szCs w:val="28"/>
        </w:rPr>
        <w:t>. Настоящее Постановление вступает в силу с момента его официального  опубликования (обнародования).</w:t>
      </w:r>
    </w:p>
    <w:p w:rsidR="00A953F2" w:rsidRPr="00A953F2" w:rsidRDefault="00A953F2" w:rsidP="00A953F2">
      <w:pPr>
        <w:ind w:right="-1" w:firstLine="426"/>
        <w:jc w:val="both"/>
        <w:rPr>
          <w:szCs w:val="28"/>
        </w:rPr>
      </w:pPr>
      <w:r w:rsidRPr="00A953F2">
        <w:rPr>
          <w:szCs w:val="28"/>
        </w:rPr>
        <w:tab/>
      </w:r>
      <w:r>
        <w:rPr>
          <w:szCs w:val="28"/>
        </w:rPr>
        <w:t>3</w:t>
      </w:r>
      <w:r w:rsidRPr="00A953F2">
        <w:rPr>
          <w:szCs w:val="28"/>
        </w:rPr>
        <w:t xml:space="preserve">. </w:t>
      </w:r>
      <w:proofErr w:type="gramStart"/>
      <w:r w:rsidRPr="00A953F2">
        <w:rPr>
          <w:szCs w:val="28"/>
        </w:rPr>
        <w:t>Контроль за</w:t>
      </w:r>
      <w:proofErr w:type="gramEnd"/>
      <w:r w:rsidRPr="00A953F2">
        <w:rPr>
          <w:szCs w:val="28"/>
        </w:rPr>
        <w:t xml:space="preserve"> исполнением настоящего Постановления возложить на </w:t>
      </w:r>
      <w:r>
        <w:rPr>
          <w:szCs w:val="28"/>
        </w:rPr>
        <w:t xml:space="preserve">исполняющего обязанности </w:t>
      </w:r>
      <w:r w:rsidRPr="00A953F2">
        <w:rPr>
          <w:szCs w:val="28"/>
        </w:rPr>
        <w:t xml:space="preserve">руководителя </w:t>
      </w:r>
      <w:r>
        <w:rPr>
          <w:szCs w:val="28"/>
        </w:rPr>
        <w:t>Управления</w:t>
      </w:r>
      <w:r w:rsidRPr="00A953F2">
        <w:rPr>
          <w:szCs w:val="28"/>
        </w:rPr>
        <w:t xml:space="preserve"> образования Администрации муниципального образования «Ольский городской округ» </w:t>
      </w:r>
      <w:proofErr w:type="spellStart"/>
      <w:r>
        <w:rPr>
          <w:szCs w:val="28"/>
        </w:rPr>
        <w:t>О.В.Назаренко</w:t>
      </w:r>
      <w:proofErr w:type="spellEnd"/>
      <w:r>
        <w:rPr>
          <w:szCs w:val="28"/>
        </w:rPr>
        <w:t xml:space="preserve">. </w:t>
      </w:r>
    </w:p>
    <w:p w:rsidR="00A953F2" w:rsidRDefault="00A953F2" w:rsidP="00A953F2">
      <w:pPr>
        <w:tabs>
          <w:tab w:val="left" w:pos="1080"/>
          <w:tab w:val="left" w:pos="9720"/>
        </w:tabs>
        <w:ind w:right="99"/>
        <w:jc w:val="both"/>
        <w:rPr>
          <w:szCs w:val="28"/>
        </w:rPr>
      </w:pPr>
    </w:p>
    <w:p w:rsidR="00A953F2" w:rsidRPr="00A953F2" w:rsidRDefault="00A953F2" w:rsidP="00A953F2">
      <w:pPr>
        <w:tabs>
          <w:tab w:val="left" w:pos="1080"/>
          <w:tab w:val="left" w:pos="9720"/>
        </w:tabs>
        <w:ind w:right="99"/>
        <w:jc w:val="both"/>
        <w:rPr>
          <w:szCs w:val="28"/>
        </w:rPr>
      </w:pPr>
      <w:r w:rsidRPr="00A953F2">
        <w:rPr>
          <w:szCs w:val="28"/>
        </w:rPr>
        <w:t>Глава муниципального образования</w:t>
      </w:r>
    </w:p>
    <w:p w:rsidR="00A953F2" w:rsidRPr="00A953F2" w:rsidRDefault="00A953F2" w:rsidP="00A953F2">
      <w:pPr>
        <w:tabs>
          <w:tab w:val="left" w:pos="1080"/>
          <w:tab w:val="left" w:pos="9720"/>
        </w:tabs>
        <w:ind w:right="99"/>
        <w:rPr>
          <w:szCs w:val="28"/>
        </w:rPr>
      </w:pPr>
      <w:r w:rsidRPr="00A953F2">
        <w:rPr>
          <w:szCs w:val="28"/>
        </w:rPr>
        <w:t xml:space="preserve">«Ольский городской округ» </w:t>
      </w:r>
      <w:r>
        <w:rPr>
          <w:szCs w:val="28"/>
        </w:rPr>
        <w:t xml:space="preserve">                         </w:t>
      </w:r>
      <w:r w:rsidRPr="00A953F2">
        <w:rPr>
          <w:szCs w:val="28"/>
        </w:rPr>
        <w:t xml:space="preserve">                           </w:t>
      </w:r>
      <w:proofErr w:type="spellStart"/>
      <w:r>
        <w:rPr>
          <w:szCs w:val="28"/>
        </w:rPr>
        <w:t>В.О.Форостовский</w:t>
      </w:r>
      <w:proofErr w:type="spellEnd"/>
      <w:r>
        <w:rPr>
          <w:szCs w:val="28"/>
        </w:rPr>
        <w:t xml:space="preserve"> </w:t>
      </w:r>
    </w:p>
    <w:p w:rsidR="00A953F2" w:rsidRPr="00A953F2" w:rsidRDefault="00A953F2" w:rsidP="00A953F2">
      <w:pPr>
        <w:shd w:val="clear" w:color="auto" w:fill="FFFFFF"/>
        <w:spacing w:line="269" w:lineRule="exact"/>
        <w:ind w:right="-11"/>
        <w:jc w:val="center"/>
        <w:rPr>
          <w:b/>
          <w:color w:val="000000"/>
          <w:szCs w:val="28"/>
        </w:rPr>
      </w:pPr>
    </w:p>
    <w:p w:rsidR="00A953F2" w:rsidRDefault="00A953F2" w:rsidP="00A953F2">
      <w:pPr>
        <w:pStyle w:val="Default"/>
        <w:jc w:val="right"/>
        <w:rPr>
          <w:bCs/>
          <w:sz w:val="28"/>
          <w:szCs w:val="28"/>
        </w:rPr>
      </w:pPr>
      <w:bookmarkStart w:id="0" w:name="_GoBack"/>
      <w:bookmarkEnd w:id="0"/>
    </w:p>
    <w:sectPr w:rsidR="00A953F2" w:rsidSect="007173BE">
      <w:pgSz w:w="11906" w:h="16838"/>
      <w:pgMar w:top="709" w:right="566" w:bottom="709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C50E81"/>
    <w:multiLevelType w:val="hybridMultilevel"/>
    <w:tmpl w:val="AD11D11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31F6E4F"/>
    <w:multiLevelType w:val="hybridMultilevel"/>
    <w:tmpl w:val="C668846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6A27395"/>
    <w:multiLevelType w:val="hybridMultilevel"/>
    <w:tmpl w:val="57CD8DA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A43C3874"/>
    <w:multiLevelType w:val="hybridMultilevel"/>
    <w:tmpl w:val="F79F698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CF150BF"/>
    <w:multiLevelType w:val="hybridMultilevel"/>
    <w:tmpl w:val="0CB95A8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086F570"/>
    <w:multiLevelType w:val="hybridMultilevel"/>
    <w:tmpl w:val="FBF9BE0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B534AEE2"/>
    <w:multiLevelType w:val="hybridMultilevel"/>
    <w:tmpl w:val="D6E33AC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B92FE111"/>
    <w:multiLevelType w:val="hybridMultilevel"/>
    <w:tmpl w:val="F2E232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BB94889B"/>
    <w:multiLevelType w:val="hybridMultilevel"/>
    <w:tmpl w:val="A499559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C0CEABA8"/>
    <w:multiLevelType w:val="hybridMultilevel"/>
    <w:tmpl w:val="9B3E429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D5ED6125"/>
    <w:multiLevelType w:val="hybridMultilevel"/>
    <w:tmpl w:val="58A8B52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DA081959"/>
    <w:multiLevelType w:val="hybridMultilevel"/>
    <w:tmpl w:val="802CB62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DA093BBC"/>
    <w:multiLevelType w:val="hybridMultilevel"/>
    <w:tmpl w:val="732596D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E3F549BC"/>
    <w:multiLevelType w:val="hybridMultilevel"/>
    <w:tmpl w:val="232B1FD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F30432A5"/>
    <w:multiLevelType w:val="hybridMultilevel"/>
    <w:tmpl w:val="31A57A9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F9A608B1"/>
    <w:multiLevelType w:val="hybridMultilevel"/>
    <w:tmpl w:val="9BF9C09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FD47EB78"/>
    <w:multiLevelType w:val="hybridMultilevel"/>
    <w:tmpl w:val="4C25A8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26FB96B"/>
    <w:multiLevelType w:val="hybridMultilevel"/>
    <w:tmpl w:val="B1FA233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2BFE90F"/>
    <w:multiLevelType w:val="hybridMultilevel"/>
    <w:tmpl w:val="23C417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4B56042"/>
    <w:multiLevelType w:val="hybridMultilevel"/>
    <w:tmpl w:val="51150DB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73109A2"/>
    <w:multiLevelType w:val="hybridMultilevel"/>
    <w:tmpl w:val="4D6FC35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14EE1AB5"/>
    <w:multiLevelType w:val="hybridMultilevel"/>
    <w:tmpl w:val="4560F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9E180C"/>
    <w:multiLevelType w:val="hybridMultilevel"/>
    <w:tmpl w:val="99944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10A605"/>
    <w:multiLevelType w:val="hybridMultilevel"/>
    <w:tmpl w:val="8C9CB63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F3B33D4"/>
    <w:multiLevelType w:val="hybridMultilevel"/>
    <w:tmpl w:val="581A56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03360C7"/>
    <w:multiLevelType w:val="multilevel"/>
    <w:tmpl w:val="068C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>
    <w:nsid w:val="33BD734D"/>
    <w:multiLevelType w:val="hybridMultilevel"/>
    <w:tmpl w:val="252C86C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4C652A3"/>
    <w:multiLevelType w:val="hybridMultilevel"/>
    <w:tmpl w:val="67E0E6F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35249995"/>
    <w:multiLevelType w:val="hybridMultilevel"/>
    <w:tmpl w:val="E0C95D7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372D8ABA"/>
    <w:multiLevelType w:val="hybridMultilevel"/>
    <w:tmpl w:val="106D594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3D2CB822"/>
    <w:multiLevelType w:val="hybridMultilevel"/>
    <w:tmpl w:val="637C6B7C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3E00BADB"/>
    <w:multiLevelType w:val="hybridMultilevel"/>
    <w:tmpl w:val="7C4B8DD0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40892766"/>
    <w:multiLevelType w:val="hybridMultilevel"/>
    <w:tmpl w:val="EB136BD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419372FF"/>
    <w:multiLevelType w:val="hybridMultilevel"/>
    <w:tmpl w:val="A97AC1E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41CA2282"/>
    <w:multiLevelType w:val="hybridMultilevel"/>
    <w:tmpl w:val="ED7082EE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427D2AC5"/>
    <w:multiLevelType w:val="hybridMultilevel"/>
    <w:tmpl w:val="880F45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45346CC1"/>
    <w:multiLevelType w:val="hybridMultilevel"/>
    <w:tmpl w:val="4231DF7D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4BA5B3BA"/>
    <w:multiLevelType w:val="hybridMultilevel"/>
    <w:tmpl w:val="62F70BE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51339EAD"/>
    <w:multiLevelType w:val="hybridMultilevel"/>
    <w:tmpl w:val="4BC46B2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51807893"/>
    <w:multiLevelType w:val="hybridMultilevel"/>
    <w:tmpl w:val="BB23CB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56B4D392"/>
    <w:multiLevelType w:val="hybridMultilevel"/>
    <w:tmpl w:val="8B4454E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6B88AB5B"/>
    <w:multiLevelType w:val="hybridMultilevel"/>
    <w:tmpl w:val="9146D8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496F3CF"/>
    <w:multiLevelType w:val="hybridMultilevel"/>
    <w:tmpl w:val="6B7E6F8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4"/>
  </w:num>
  <w:num w:numId="7">
    <w:abstractNumId w:val="33"/>
  </w:num>
  <w:num w:numId="8">
    <w:abstractNumId w:val="19"/>
  </w:num>
  <w:num w:numId="9">
    <w:abstractNumId w:val="31"/>
  </w:num>
  <w:num w:numId="10">
    <w:abstractNumId w:val="41"/>
  </w:num>
  <w:num w:numId="11">
    <w:abstractNumId w:val="40"/>
  </w:num>
  <w:num w:numId="12">
    <w:abstractNumId w:val="0"/>
  </w:num>
  <w:num w:numId="13">
    <w:abstractNumId w:val="13"/>
  </w:num>
  <w:num w:numId="14">
    <w:abstractNumId w:val="7"/>
  </w:num>
  <w:num w:numId="15">
    <w:abstractNumId w:val="15"/>
  </w:num>
  <w:num w:numId="16">
    <w:abstractNumId w:val="1"/>
  </w:num>
  <w:num w:numId="17">
    <w:abstractNumId w:val="9"/>
  </w:num>
  <w:num w:numId="18">
    <w:abstractNumId w:val="11"/>
  </w:num>
  <w:num w:numId="19">
    <w:abstractNumId w:val="14"/>
  </w:num>
  <w:num w:numId="20">
    <w:abstractNumId w:val="12"/>
  </w:num>
  <w:num w:numId="21">
    <w:abstractNumId w:val="20"/>
  </w:num>
  <w:num w:numId="22">
    <w:abstractNumId w:val="8"/>
  </w:num>
  <w:num w:numId="23">
    <w:abstractNumId w:val="34"/>
  </w:num>
  <w:num w:numId="24">
    <w:abstractNumId w:val="4"/>
  </w:num>
  <w:num w:numId="25">
    <w:abstractNumId w:val="10"/>
  </w:num>
  <w:num w:numId="26">
    <w:abstractNumId w:val="2"/>
  </w:num>
  <w:num w:numId="27">
    <w:abstractNumId w:val="29"/>
  </w:num>
  <w:num w:numId="28">
    <w:abstractNumId w:val="26"/>
  </w:num>
  <w:num w:numId="29">
    <w:abstractNumId w:val="30"/>
  </w:num>
  <w:num w:numId="30">
    <w:abstractNumId w:val="6"/>
  </w:num>
  <w:num w:numId="31">
    <w:abstractNumId w:val="5"/>
  </w:num>
  <w:num w:numId="32">
    <w:abstractNumId w:val="27"/>
  </w:num>
  <w:num w:numId="33">
    <w:abstractNumId w:val="23"/>
  </w:num>
  <w:num w:numId="34">
    <w:abstractNumId w:val="38"/>
  </w:num>
  <w:num w:numId="35">
    <w:abstractNumId w:val="42"/>
  </w:num>
  <w:num w:numId="36">
    <w:abstractNumId w:val="37"/>
  </w:num>
  <w:num w:numId="37">
    <w:abstractNumId w:val="17"/>
  </w:num>
  <w:num w:numId="38">
    <w:abstractNumId w:val="35"/>
  </w:num>
  <w:num w:numId="39">
    <w:abstractNumId w:val="18"/>
  </w:num>
  <w:num w:numId="40">
    <w:abstractNumId w:val="3"/>
  </w:num>
  <w:num w:numId="41">
    <w:abstractNumId w:val="36"/>
  </w:num>
  <w:num w:numId="42">
    <w:abstractNumId w:val="28"/>
  </w:num>
  <w:num w:numId="43">
    <w:abstractNumId w:val="32"/>
  </w:num>
  <w:num w:numId="44">
    <w:abstractNumId w:val="39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77B"/>
    <w:rsid w:val="00183BE3"/>
    <w:rsid w:val="00191FC7"/>
    <w:rsid w:val="00205743"/>
    <w:rsid w:val="002864B7"/>
    <w:rsid w:val="003378E2"/>
    <w:rsid w:val="003E3D39"/>
    <w:rsid w:val="006A07F5"/>
    <w:rsid w:val="006C5A4F"/>
    <w:rsid w:val="007173BE"/>
    <w:rsid w:val="0076615F"/>
    <w:rsid w:val="007C4E41"/>
    <w:rsid w:val="0082779C"/>
    <w:rsid w:val="008D588D"/>
    <w:rsid w:val="008E3DC8"/>
    <w:rsid w:val="00900387"/>
    <w:rsid w:val="00973331"/>
    <w:rsid w:val="0099491B"/>
    <w:rsid w:val="00A107E9"/>
    <w:rsid w:val="00A56759"/>
    <w:rsid w:val="00A6600D"/>
    <w:rsid w:val="00A953F2"/>
    <w:rsid w:val="00AF6F48"/>
    <w:rsid w:val="00B62B7D"/>
    <w:rsid w:val="00BC277B"/>
    <w:rsid w:val="00BF4B6B"/>
    <w:rsid w:val="00C01A30"/>
    <w:rsid w:val="00C93D09"/>
    <w:rsid w:val="00D9798B"/>
    <w:rsid w:val="00DC687A"/>
    <w:rsid w:val="00E80C22"/>
    <w:rsid w:val="00EE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5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6759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759"/>
    <w:rPr>
      <w:rFonts w:eastAsia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5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953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953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953F2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A953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953F2"/>
    <w:rPr>
      <w:rFonts w:asciiTheme="minorHAnsi" w:hAnsiTheme="minorHAnsi"/>
      <w:sz w:val="22"/>
    </w:rPr>
  </w:style>
  <w:style w:type="paragraph" w:styleId="aa">
    <w:name w:val="List Paragraph"/>
    <w:basedOn w:val="a"/>
    <w:uiPriority w:val="34"/>
    <w:qFormat/>
    <w:rsid w:val="00A953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953F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A953F2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A107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759"/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56759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6759"/>
    <w:rPr>
      <w:rFonts w:eastAsia="Times New Roman" w:cs="Times New Roman"/>
      <w:b/>
      <w:bCs/>
      <w:sz w:val="36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5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A953F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953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953F2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A953F2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953F2"/>
    <w:rPr>
      <w:rFonts w:asciiTheme="minorHAnsi" w:hAnsiTheme="minorHAnsi"/>
      <w:sz w:val="22"/>
    </w:rPr>
  </w:style>
  <w:style w:type="paragraph" w:styleId="aa">
    <w:name w:val="List Paragraph"/>
    <w:basedOn w:val="a"/>
    <w:uiPriority w:val="34"/>
    <w:qFormat/>
    <w:rsid w:val="00A953F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953F2"/>
    <w:pPr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A953F2"/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semiHidden/>
    <w:unhideWhenUsed/>
    <w:rsid w:val="00A107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41;&#1072;&#1083;&#1072;&#1096;&#1086;&#1074;&#1072;\H\&#1041;&#1051;&#1040;&#1053;&#1050;&#1048;%20&#1054;&#1058;&#1044;&#1045;&#1051;&#1040;\&#1056;&#1072;&#1089;&#1087;&#1086;&#1088;&#1103;&#1078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Администрация муниципального образования «Ольский городской округ»</vt:lpstr>
      <vt:lpstr>П О С Т А Н О В Л Е Н И Е</vt:lpstr>
    </vt:vector>
  </TitlesOfParts>
  <Company>SamForum.ws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balachova</dc:creator>
  <cp:lastModifiedBy>Ольга Назаренко</cp:lastModifiedBy>
  <cp:revision>2</cp:revision>
  <dcterms:created xsi:type="dcterms:W3CDTF">2022-03-25T04:22:00Z</dcterms:created>
  <dcterms:modified xsi:type="dcterms:W3CDTF">2022-03-25T04:22:00Z</dcterms:modified>
</cp:coreProperties>
</file>